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B9B" w:rsidRDefault="00670B9B" w:rsidP="00670B9B">
      <w:pPr>
        <w:pStyle w:val="a3"/>
        <w:ind w:left="-851" w:right="-1" w:firstLine="0"/>
        <w:jc w:val="center"/>
      </w:pPr>
      <w:r>
        <w:t>Муниципальное общеобразовательное учреждение</w:t>
      </w:r>
    </w:p>
    <w:p w:rsidR="00670B9B" w:rsidRDefault="00670B9B" w:rsidP="00670B9B">
      <w:pPr>
        <w:pStyle w:val="a3"/>
        <w:ind w:left="-851" w:right="-1" w:firstLine="0"/>
        <w:jc w:val="center"/>
      </w:pPr>
      <w:r>
        <w:t>Бе</w:t>
      </w:r>
      <w:r w:rsidR="00D4196F">
        <w:t>ломорского муниципального округа</w:t>
      </w:r>
    </w:p>
    <w:p w:rsidR="00670B9B" w:rsidRDefault="00670B9B" w:rsidP="00670B9B">
      <w:pPr>
        <w:pStyle w:val="a3"/>
        <w:ind w:left="-851" w:right="-1" w:firstLine="0"/>
        <w:jc w:val="center"/>
      </w:pPr>
      <w:r>
        <w:t>«</w:t>
      </w:r>
      <w:proofErr w:type="spellStart"/>
      <w:r>
        <w:t>Сумпосадская</w:t>
      </w:r>
      <w:proofErr w:type="spellEnd"/>
      <w:r>
        <w:t xml:space="preserve"> средняя общеобразовательная школа»</w:t>
      </w:r>
    </w:p>
    <w:p w:rsidR="00670B9B" w:rsidRDefault="00670B9B" w:rsidP="00670B9B">
      <w:pPr>
        <w:pStyle w:val="1"/>
        <w:spacing w:before="89" w:line="322" w:lineRule="exact"/>
        <w:ind w:left="-851" w:right="-1"/>
        <w:jc w:val="center"/>
      </w:pPr>
    </w:p>
    <w:p w:rsidR="00670B9B" w:rsidRDefault="00380189" w:rsidP="00670B9B">
      <w:pPr>
        <w:pStyle w:val="1"/>
        <w:spacing w:before="89" w:line="322" w:lineRule="exact"/>
        <w:ind w:left="-851" w:right="-1"/>
        <w:jc w:val="center"/>
        <w:rPr>
          <w:b w:val="0"/>
          <w:sz w:val="24"/>
          <w:szCs w:val="24"/>
        </w:rPr>
      </w:pPr>
      <w:r>
        <w:rPr>
          <w:b w:val="0"/>
          <w:sz w:val="24"/>
          <w:szCs w:val="24"/>
        </w:rPr>
        <w:t xml:space="preserve">    </w:t>
      </w:r>
      <w:r w:rsidR="00AD72F5">
        <w:rPr>
          <w:b w:val="0"/>
          <w:sz w:val="24"/>
          <w:szCs w:val="24"/>
        </w:rPr>
        <w:t xml:space="preserve"> </w:t>
      </w:r>
      <w:r>
        <w:rPr>
          <w:b w:val="0"/>
          <w:sz w:val="24"/>
          <w:szCs w:val="24"/>
        </w:rPr>
        <w:t xml:space="preserve"> </w:t>
      </w:r>
      <w:r w:rsidR="00670B9B">
        <w:rPr>
          <w:b w:val="0"/>
          <w:sz w:val="24"/>
          <w:szCs w:val="24"/>
        </w:rPr>
        <w:t>ПРИКАЗ</w:t>
      </w:r>
    </w:p>
    <w:p w:rsidR="00670B9B" w:rsidRPr="00FD6B5E" w:rsidRDefault="00D5299E" w:rsidP="00670B9B">
      <w:pPr>
        <w:pStyle w:val="1"/>
        <w:spacing w:before="89" w:line="322" w:lineRule="exact"/>
        <w:ind w:left="-851" w:right="-1"/>
        <w:rPr>
          <w:b w:val="0"/>
          <w:sz w:val="24"/>
          <w:szCs w:val="24"/>
        </w:rPr>
      </w:pPr>
      <w:r>
        <w:rPr>
          <w:color w:val="FF0000"/>
          <w:sz w:val="24"/>
          <w:szCs w:val="24"/>
        </w:rPr>
        <w:t xml:space="preserve">    </w:t>
      </w:r>
      <w:r w:rsidR="00380189">
        <w:rPr>
          <w:color w:val="FF0000"/>
          <w:sz w:val="24"/>
          <w:szCs w:val="24"/>
        </w:rPr>
        <w:t xml:space="preserve">           </w:t>
      </w:r>
      <w:r w:rsidR="00D4196F">
        <w:rPr>
          <w:sz w:val="24"/>
          <w:szCs w:val="24"/>
        </w:rPr>
        <w:t>От 29.08.2025</w:t>
      </w:r>
      <w:r w:rsidR="00670B9B" w:rsidRPr="00FD6B5E">
        <w:rPr>
          <w:sz w:val="24"/>
          <w:szCs w:val="24"/>
        </w:rPr>
        <w:t xml:space="preserve"> года</w:t>
      </w:r>
      <w:r w:rsidR="00670B9B" w:rsidRPr="00FD6B5E">
        <w:rPr>
          <w:sz w:val="24"/>
          <w:szCs w:val="24"/>
        </w:rPr>
        <w:tab/>
        <w:t xml:space="preserve">                                                                                       </w:t>
      </w:r>
      <w:r w:rsidR="00380189">
        <w:rPr>
          <w:sz w:val="24"/>
          <w:szCs w:val="24"/>
        </w:rPr>
        <w:t xml:space="preserve">                 </w:t>
      </w:r>
      <w:r w:rsidR="00670B9B" w:rsidRPr="00FD6B5E">
        <w:rPr>
          <w:sz w:val="24"/>
          <w:szCs w:val="24"/>
        </w:rPr>
        <w:t>№</w:t>
      </w:r>
      <w:r w:rsidR="006C1EC2">
        <w:rPr>
          <w:sz w:val="24"/>
          <w:szCs w:val="24"/>
        </w:rPr>
        <w:t>4</w:t>
      </w:r>
      <w:r w:rsidR="00827F9E">
        <w:rPr>
          <w:sz w:val="24"/>
          <w:szCs w:val="24"/>
        </w:rPr>
        <w:t>7</w:t>
      </w:r>
    </w:p>
    <w:p w:rsidR="00670B9B" w:rsidRPr="00FD6B5E" w:rsidRDefault="00670B9B" w:rsidP="00670B9B">
      <w:pPr>
        <w:pStyle w:val="a3"/>
        <w:spacing w:before="1"/>
        <w:ind w:left="-851" w:right="-1" w:firstLine="0"/>
      </w:pPr>
    </w:p>
    <w:p w:rsidR="00670B9B" w:rsidRPr="00FD6B5E" w:rsidRDefault="00670B9B" w:rsidP="00670B9B">
      <w:pPr>
        <w:pStyle w:val="1"/>
        <w:ind w:left="-851" w:right="-143"/>
        <w:jc w:val="both"/>
        <w:rPr>
          <w:b w:val="0"/>
          <w:sz w:val="24"/>
          <w:szCs w:val="24"/>
        </w:rPr>
      </w:pPr>
      <w:r w:rsidRPr="00FD6B5E">
        <w:rPr>
          <w:b w:val="0"/>
          <w:bCs w:val="0"/>
          <w:sz w:val="24"/>
          <w:szCs w:val="24"/>
        </w:rPr>
        <w:t xml:space="preserve">              </w:t>
      </w:r>
      <w:r w:rsidRPr="00FD6B5E">
        <w:rPr>
          <w:b w:val="0"/>
          <w:sz w:val="24"/>
          <w:szCs w:val="24"/>
        </w:rPr>
        <w:t>О внесении и</w:t>
      </w:r>
      <w:r w:rsidR="00827F9E">
        <w:rPr>
          <w:b w:val="0"/>
          <w:sz w:val="24"/>
          <w:szCs w:val="24"/>
        </w:rPr>
        <w:t>зменений  и дополнений в ООП О</w:t>
      </w:r>
      <w:r w:rsidR="00184099">
        <w:rPr>
          <w:b w:val="0"/>
          <w:sz w:val="24"/>
          <w:szCs w:val="24"/>
        </w:rPr>
        <w:t>ОО</w:t>
      </w:r>
      <w:r w:rsidR="00D4196F">
        <w:rPr>
          <w:b w:val="0"/>
          <w:sz w:val="24"/>
          <w:szCs w:val="24"/>
        </w:rPr>
        <w:t xml:space="preserve"> </w:t>
      </w:r>
      <w:r w:rsidRPr="00FD6B5E">
        <w:rPr>
          <w:b w:val="0"/>
          <w:spacing w:val="59"/>
          <w:sz w:val="24"/>
          <w:szCs w:val="24"/>
        </w:rPr>
        <w:t xml:space="preserve"> </w:t>
      </w:r>
      <w:r w:rsidRPr="00FD6B5E">
        <w:rPr>
          <w:b w:val="0"/>
          <w:sz w:val="24"/>
          <w:szCs w:val="24"/>
        </w:rPr>
        <w:t xml:space="preserve"> </w:t>
      </w:r>
    </w:p>
    <w:p w:rsidR="00670B9B" w:rsidRPr="00FD6B5E" w:rsidRDefault="00670B9B" w:rsidP="00670B9B">
      <w:pPr>
        <w:pStyle w:val="1"/>
        <w:ind w:left="-851" w:right="-143"/>
        <w:jc w:val="both"/>
        <w:rPr>
          <w:b w:val="0"/>
          <w:spacing w:val="59"/>
          <w:sz w:val="24"/>
          <w:szCs w:val="24"/>
        </w:rPr>
      </w:pPr>
      <w:r w:rsidRPr="00FD6B5E">
        <w:rPr>
          <w:b w:val="0"/>
          <w:sz w:val="24"/>
          <w:szCs w:val="24"/>
        </w:rPr>
        <w:t xml:space="preserve">                          </w:t>
      </w:r>
      <w:r w:rsidR="00D4196F">
        <w:rPr>
          <w:b w:val="0"/>
          <w:sz w:val="24"/>
          <w:szCs w:val="24"/>
        </w:rPr>
        <w:t xml:space="preserve">            </w:t>
      </w:r>
      <w:r w:rsidRPr="00FD6B5E">
        <w:rPr>
          <w:b w:val="0"/>
          <w:sz w:val="24"/>
          <w:szCs w:val="24"/>
        </w:rPr>
        <w:t>МОУ «</w:t>
      </w:r>
      <w:proofErr w:type="spellStart"/>
      <w:r w:rsidRPr="00FD6B5E">
        <w:rPr>
          <w:b w:val="0"/>
          <w:sz w:val="24"/>
          <w:szCs w:val="24"/>
        </w:rPr>
        <w:t>Сумпосадская</w:t>
      </w:r>
      <w:proofErr w:type="spellEnd"/>
      <w:r w:rsidRPr="00FD6B5E">
        <w:rPr>
          <w:b w:val="0"/>
          <w:sz w:val="24"/>
          <w:szCs w:val="24"/>
        </w:rPr>
        <w:t xml:space="preserve"> СОШ» </w:t>
      </w:r>
    </w:p>
    <w:p w:rsidR="00670B9B" w:rsidRPr="00FD6B5E" w:rsidRDefault="00670B9B" w:rsidP="00670B9B">
      <w:pPr>
        <w:pStyle w:val="a3"/>
        <w:spacing w:before="6"/>
        <w:ind w:left="-851" w:right="-1" w:firstLine="0"/>
        <w:rPr>
          <w:b/>
          <w:sz w:val="27"/>
        </w:rPr>
      </w:pPr>
    </w:p>
    <w:p w:rsidR="00670B9B" w:rsidRPr="00FD6B5E" w:rsidRDefault="00670B9B" w:rsidP="001E3EDA">
      <w:pPr>
        <w:pStyle w:val="1"/>
        <w:ind w:left="0" w:right="-1"/>
        <w:jc w:val="both"/>
        <w:rPr>
          <w:b w:val="0"/>
          <w:sz w:val="24"/>
          <w:szCs w:val="24"/>
        </w:rPr>
      </w:pPr>
      <w:r w:rsidRPr="00FD6B5E">
        <w:rPr>
          <w:b w:val="0"/>
          <w:sz w:val="24"/>
          <w:szCs w:val="24"/>
        </w:rPr>
        <w:t xml:space="preserve">      </w:t>
      </w:r>
      <w:r w:rsidR="00184099">
        <w:rPr>
          <w:b w:val="0"/>
          <w:sz w:val="24"/>
          <w:szCs w:val="24"/>
        </w:rPr>
        <w:t xml:space="preserve">       В целях </w:t>
      </w:r>
      <w:r w:rsidR="00827F9E">
        <w:rPr>
          <w:b w:val="0"/>
          <w:sz w:val="24"/>
          <w:szCs w:val="24"/>
        </w:rPr>
        <w:t>приведения  ООП О</w:t>
      </w:r>
      <w:r w:rsidRPr="00FD6B5E">
        <w:rPr>
          <w:b w:val="0"/>
          <w:sz w:val="24"/>
          <w:szCs w:val="24"/>
        </w:rPr>
        <w:t>ОО МОУ «</w:t>
      </w:r>
      <w:proofErr w:type="spellStart"/>
      <w:r w:rsidRPr="00FD6B5E">
        <w:rPr>
          <w:b w:val="0"/>
          <w:sz w:val="24"/>
          <w:szCs w:val="24"/>
        </w:rPr>
        <w:t>Сумпосадская</w:t>
      </w:r>
      <w:proofErr w:type="spellEnd"/>
      <w:r w:rsidRPr="00FD6B5E">
        <w:rPr>
          <w:b w:val="0"/>
          <w:sz w:val="24"/>
          <w:szCs w:val="24"/>
        </w:rPr>
        <w:t xml:space="preserve"> СОШ», </w:t>
      </w:r>
      <w:r w:rsidR="00931261">
        <w:rPr>
          <w:b w:val="0"/>
          <w:sz w:val="24"/>
          <w:szCs w:val="24"/>
        </w:rPr>
        <w:t xml:space="preserve"> </w:t>
      </w:r>
      <w:r w:rsidRPr="00FD6B5E">
        <w:rPr>
          <w:b w:val="0"/>
          <w:sz w:val="24"/>
          <w:szCs w:val="24"/>
        </w:rPr>
        <w:t>утверждённой  приказом по школе  №</w:t>
      </w:r>
      <w:r w:rsidR="00184099">
        <w:rPr>
          <w:b w:val="0"/>
          <w:sz w:val="24"/>
          <w:szCs w:val="24"/>
        </w:rPr>
        <w:t>53</w:t>
      </w:r>
      <w:r w:rsidR="00FD6B5E" w:rsidRPr="00FD6B5E">
        <w:rPr>
          <w:b w:val="0"/>
          <w:sz w:val="24"/>
          <w:szCs w:val="24"/>
        </w:rPr>
        <w:t>/1</w:t>
      </w:r>
      <w:r w:rsidRPr="00FD6B5E">
        <w:rPr>
          <w:b w:val="0"/>
          <w:sz w:val="24"/>
          <w:szCs w:val="24"/>
        </w:rPr>
        <w:t xml:space="preserve"> </w:t>
      </w:r>
      <w:r w:rsidR="00184099">
        <w:rPr>
          <w:b w:val="0"/>
          <w:sz w:val="24"/>
          <w:szCs w:val="24"/>
        </w:rPr>
        <w:t xml:space="preserve">  от </w:t>
      </w:r>
      <w:r w:rsidR="009C5543">
        <w:rPr>
          <w:b w:val="0"/>
          <w:sz w:val="24"/>
          <w:szCs w:val="24"/>
        </w:rPr>
        <w:t xml:space="preserve">30 </w:t>
      </w:r>
      <w:r w:rsidR="00184099">
        <w:rPr>
          <w:b w:val="0"/>
          <w:sz w:val="24"/>
          <w:szCs w:val="24"/>
        </w:rPr>
        <w:t xml:space="preserve">августа 2024 года, </w:t>
      </w:r>
      <w:r w:rsidR="000D1B2A" w:rsidRPr="00FD6B5E">
        <w:rPr>
          <w:b w:val="0"/>
          <w:sz w:val="24"/>
          <w:szCs w:val="24"/>
        </w:rPr>
        <w:t xml:space="preserve"> </w:t>
      </w:r>
      <w:r w:rsidR="00931261">
        <w:rPr>
          <w:b w:val="0"/>
          <w:sz w:val="24"/>
          <w:szCs w:val="24"/>
        </w:rPr>
        <w:t>с изм</w:t>
      </w:r>
      <w:r w:rsidR="00184099">
        <w:rPr>
          <w:b w:val="0"/>
          <w:sz w:val="24"/>
          <w:szCs w:val="24"/>
        </w:rPr>
        <w:t>енениями и дополнениями (приказ №17 от 10.04.2025 года</w:t>
      </w:r>
      <w:r w:rsidR="00931261">
        <w:rPr>
          <w:b w:val="0"/>
          <w:sz w:val="24"/>
          <w:szCs w:val="24"/>
        </w:rPr>
        <w:t xml:space="preserve">) </w:t>
      </w:r>
      <w:r w:rsidR="000D1B2A" w:rsidRPr="00FD6B5E">
        <w:rPr>
          <w:b w:val="0"/>
          <w:sz w:val="24"/>
          <w:szCs w:val="24"/>
        </w:rPr>
        <w:t>в соответствие с действующими нормативно-правовыми документами Министерства просвещения Российской Федерации, вступающими в силу</w:t>
      </w:r>
      <w:r w:rsidR="00D4196F">
        <w:rPr>
          <w:b w:val="0"/>
          <w:sz w:val="24"/>
          <w:szCs w:val="24"/>
        </w:rPr>
        <w:t xml:space="preserve"> с 1 сентября 2025</w:t>
      </w:r>
      <w:r w:rsidR="000D1B2A" w:rsidRPr="00FD6B5E">
        <w:rPr>
          <w:b w:val="0"/>
          <w:sz w:val="24"/>
          <w:szCs w:val="24"/>
        </w:rPr>
        <w:t xml:space="preserve"> года</w:t>
      </w:r>
      <w:r w:rsidR="00561F09">
        <w:rPr>
          <w:b w:val="0"/>
          <w:sz w:val="24"/>
          <w:szCs w:val="24"/>
        </w:rPr>
        <w:t xml:space="preserve">, </w:t>
      </w:r>
      <w:r w:rsidR="000D1B2A" w:rsidRPr="00FD6B5E">
        <w:rPr>
          <w:b w:val="0"/>
          <w:sz w:val="24"/>
          <w:szCs w:val="24"/>
        </w:rPr>
        <w:t xml:space="preserve"> </w:t>
      </w:r>
    </w:p>
    <w:p w:rsidR="00670B9B" w:rsidRDefault="00670B9B" w:rsidP="001E3EDA">
      <w:pPr>
        <w:pStyle w:val="1"/>
        <w:ind w:left="0" w:right="-1"/>
        <w:rPr>
          <w:b w:val="0"/>
          <w:sz w:val="24"/>
          <w:szCs w:val="24"/>
        </w:rPr>
      </w:pPr>
    </w:p>
    <w:p w:rsidR="00670B9B" w:rsidRDefault="00380189" w:rsidP="001E3EDA">
      <w:pPr>
        <w:pStyle w:val="1"/>
        <w:ind w:left="-851" w:right="-1"/>
        <w:rPr>
          <w:sz w:val="24"/>
          <w:szCs w:val="24"/>
        </w:rPr>
      </w:pPr>
      <w:r>
        <w:rPr>
          <w:sz w:val="24"/>
          <w:szCs w:val="24"/>
        </w:rPr>
        <w:t xml:space="preserve">              </w:t>
      </w:r>
      <w:r w:rsidR="00670B9B">
        <w:rPr>
          <w:sz w:val="24"/>
          <w:szCs w:val="24"/>
        </w:rPr>
        <w:t>ПРИКАЗЫВАЮ:</w:t>
      </w:r>
    </w:p>
    <w:p w:rsidR="00670B9B" w:rsidRDefault="00670B9B" w:rsidP="001E3EDA">
      <w:pPr>
        <w:pStyle w:val="1"/>
        <w:numPr>
          <w:ilvl w:val="0"/>
          <w:numId w:val="1"/>
        </w:numPr>
        <w:ind w:left="0" w:right="-1" w:firstLine="0"/>
        <w:jc w:val="both"/>
        <w:rPr>
          <w:b w:val="0"/>
          <w:sz w:val="24"/>
          <w:szCs w:val="24"/>
        </w:rPr>
      </w:pPr>
      <w:r>
        <w:rPr>
          <w:b w:val="0"/>
          <w:sz w:val="24"/>
          <w:szCs w:val="24"/>
        </w:rPr>
        <w:t>Внест</w:t>
      </w:r>
      <w:r w:rsidR="00827F9E">
        <w:rPr>
          <w:b w:val="0"/>
          <w:sz w:val="24"/>
          <w:szCs w:val="24"/>
        </w:rPr>
        <w:t>и изменения и дополнения в ООП О</w:t>
      </w:r>
      <w:r>
        <w:rPr>
          <w:b w:val="0"/>
          <w:sz w:val="24"/>
          <w:szCs w:val="24"/>
        </w:rPr>
        <w:t>ОО МОУ «</w:t>
      </w:r>
      <w:proofErr w:type="spellStart"/>
      <w:r>
        <w:rPr>
          <w:b w:val="0"/>
          <w:sz w:val="24"/>
          <w:szCs w:val="24"/>
        </w:rPr>
        <w:t>Сумпосадская</w:t>
      </w:r>
      <w:proofErr w:type="spellEnd"/>
      <w:r>
        <w:rPr>
          <w:b w:val="0"/>
          <w:sz w:val="24"/>
          <w:szCs w:val="24"/>
        </w:rPr>
        <w:t xml:space="preserve"> СОШ»</w:t>
      </w:r>
      <w:r>
        <w:rPr>
          <w:sz w:val="24"/>
          <w:szCs w:val="24"/>
        </w:rPr>
        <w:t xml:space="preserve">  </w:t>
      </w:r>
      <w:r w:rsidR="00184099">
        <w:rPr>
          <w:b w:val="0"/>
          <w:sz w:val="24"/>
          <w:szCs w:val="24"/>
        </w:rPr>
        <w:t>(</w:t>
      </w:r>
      <w:r w:rsidR="000D1B2A">
        <w:rPr>
          <w:b w:val="0"/>
          <w:sz w:val="24"/>
          <w:szCs w:val="24"/>
        </w:rPr>
        <w:t>с учётом действующих изменений</w:t>
      </w:r>
      <w:r>
        <w:rPr>
          <w:b w:val="0"/>
          <w:sz w:val="24"/>
          <w:szCs w:val="24"/>
        </w:rPr>
        <w:t xml:space="preserve">): </w:t>
      </w:r>
    </w:p>
    <w:p w:rsidR="00FD7315" w:rsidRDefault="00FD7315" w:rsidP="001E3EDA">
      <w:pPr>
        <w:pStyle w:val="1"/>
        <w:numPr>
          <w:ilvl w:val="1"/>
          <w:numId w:val="4"/>
        </w:numPr>
        <w:ind w:left="0" w:right="-1" w:firstLine="0"/>
        <w:jc w:val="both"/>
        <w:rPr>
          <w:b w:val="0"/>
          <w:sz w:val="24"/>
          <w:szCs w:val="24"/>
        </w:rPr>
      </w:pPr>
      <w:r>
        <w:rPr>
          <w:b w:val="0"/>
          <w:sz w:val="24"/>
          <w:szCs w:val="24"/>
        </w:rPr>
        <w:t>Заменит</w:t>
      </w:r>
      <w:r w:rsidR="00827F9E">
        <w:rPr>
          <w:b w:val="0"/>
          <w:sz w:val="24"/>
          <w:szCs w:val="24"/>
        </w:rPr>
        <w:t>ь термины по всем разделам ООП О</w:t>
      </w:r>
      <w:r>
        <w:rPr>
          <w:b w:val="0"/>
          <w:sz w:val="24"/>
          <w:szCs w:val="24"/>
        </w:rPr>
        <w:t>ОО «толерантное отношение» на «уважительное отношение»,  «</w:t>
      </w:r>
      <w:proofErr w:type="spellStart"/>
      <w:r>
        <w:rPr>
          <w:b w:val="0"/>
          <w:sz w:val="24"/>
          <w:szCs w:val="24"/>
        </w:rPr>
        <w:t>гендерные</w:t>
      </w:r>
      <w:proofErr w:type="spellEnd"/>
      <w:r>
        <w:rPr>
          <w:b w:val="0"/>
          <w:sz w:val="24"/>
          <w:szCs w:val="24"/>
        </w:rPr>
        <w:t xml:space="preserve"> особенности» на «пол»,  «домашнее насилие и </w:t>
      </w:r>
      <w:proofErr w:type="spellStart"/>
      <w:r>
        <w:rPr>
          <w:b w:val="0"/>
          <w:sz w:val="24"/>
          <w:szCs w:val="24"/>
        </w:rPr>
        <w:t>буллинг</w:t>
      </w:r>
      <w:proofErr w:type="spellEnd"/>
      <w:r>
        <w:rPr>
          <w:b w:val="0"/>
          <w:sz w:val="24"/>
          <w:szCs w:val="24"/>
        </w:rPr>
        <w:t>» на «психологическое насилие, систематическое унижение чести и достоинства, издевательства, преследование».</w:t>
      </w:r>
    </w:p>
    <w:p w:rsidR="00F5178F" w:rsidRDefault="00F5178F" w:rsidP="00F5178F">
      <w:pPr>
        <w:pStyle w:val="1"/>
        <w:numPr>
          <w:ilvl w:val="1"/>
          <w:numId w:val="4"/>
        </w:numPr>
        <w:ind w:left="0" w:right="-1" w:firstLine="0"/>
        <w:jc w:val="both"/>
        <w:rPr>
          <w:b w:val="0"/>
          <w:sz w:val="24"/>
          <w:szCs w:val="24"/>
        </w:rPr>
      </w:pPr>
      <w:r>
        <w:rPr>
          <w:b w:val="0"/>
          <w:sz w:val="24"/>
          <w:szCs w:val="24"/>
        </w:rPr>
        <w:t>Исключить слова «предметные области» по всему тексту программы, заменив словами «учебные  предметы».</w:t>
      </w:r>
    </w:p>
    <w:p w:rsidR="009C5543" w:rsidRPr="00F5178F" w:rsidRDefault="009C5543" w:rsidP="00F5178F">
      <w:pPr>
        <w:pStyle w:val="1"/>
        <w:numPr>
          <w:ilvl w:val="1"/>
          <w:numId w:val="4"/>
        </w:numPr>
        <w:ind w:left="0" w:right="-1" w:firstLine="0"/>
        <w:jc w:val="both"/>
        <w:rPr>
          <w:b w:val="0"/>
          <w:sz w:val="24"/>
          <w:szCs w:val="24"/>
        </w:rPr>
      </w:pPr>
      <w:r w:rsidRPr="00F5178F">
        <w:rPr>
          <w:b w:val="0"/>
          <w:sz w:val="24"/>
          <w:szCs w:val="24"/>
        </w:rPr>
        <w:t xml:space="preserve">в </w:t>
      </w:r>
      <w:hyperlink r:id="rId6" w:tooltip="Приказ Минпросвещения России от 18.05.2023 N 371 (ред. от 19.03.2024) &quot;Об утверждении федеральной образовательной программы среднего общего образования&quot; (Зарегистрировано в Минюсте России 12.07.2023 N 74228){КонсультантПлюс}" w:history="1">
        <w:r w:rsidRPr="00F5178F">
          <w:rPr>
            <w:b w:val="0"/>
            <w:sz w:val="24"/>
            <w:szCs w:val="24"/>
          </w:rPr>
          <w:t>подпункте 16.4</w:t>
        </w:r>
        <w:r w:rsidR="00080DFB">
          <w:rPr>
            <w:b w:val="0"/>
            <w:sz w:val="24"/>
            <w:szCs w:val="24"/>
          </w:rPr>
          <w:t>.</w:t>
        </w:r>
        <w:r w:rsidRPr="00F5178F">
          <w:rPr>
            <w:b w:val="0"/>
            <w:sz w:val="24"/>
            <w:szCs w:val="24"/>
          </w:rPr>
          <w:t xml:space="preserve">  пункта 16</w:t>
        </w:r>
      </w:hyperlink>
      <w:r w:rsidRPr="00F5178F">
        <w:rPr>
          <w:b w:val="0"/>
          <w:sz w:val="24"/>
          <w:szCs w:val="24"/>
        </w:rPr>
        <w:t>:</w:t>
      </w:r>
    </w:p>
    <w:p w:rsidR="009C5543" w:rsidRPr="009C5543" w:rsidRDefault="004D2479" w:rsidP="009C5543">
      <w:pPr>
        <w:pStyle w:val="ConsPlusNormal"/>
        <w:spacing w:before="240"/>
        <w:ind w:firstLine="540"/>
        <w:jc w:val="both"/>
      </w:pPr>
      <w:hyperlink r:id="rId7" w:tooltip="Приказ Минпросвещения России от 18.05.2023 N 371 (ред. от 19.03.2024) &quot;Об утверждении федеральной образовательной программы среднего общего образования&quot; (Зарегистрировано в Минюсте России 12.07.2023 N 74228){КонсультантПлюс}" w:history="1">
        <w:r w:rsidR="009C5543" w:rsidRPr="009C5543">
          <w:t>абзац десятый</w:t>
        </w:r>
      </w:hyperlink>
      <w:r w:rsidR="009C5543" w:rsidRPr="009C5543">
        <w:t xml:space="preserve"> изложить в следующей редакции:</w:t>
      </w:r>
    </w:p>
    <w:p w:rsidR="009C5543" w:rsidRPr="009C5543" w:rsidRDefault="009C5543" w:rsidP="009C5543">
      <w:pPr>
        <w:pStyle w:val="ConsPlusNormal"/>
        <w:spacing w:before="240"/>
        <w:ind w:firstLine="540"/>
        <w:jc w:val="both"/>
      </w:pPr>
      <w:r w:rsidRPr="009C5543">
        <w:t xml:space="preserve">"принцип </w:t>
      </w:r>
      <w:proofErr w:type="spellStart"/>
      <w:r w:rsidRPr="009C5543">
        <w:t>здоровьесбережения</w:t>
      </w:r>
      <w:proofErr w:type="spellEnd"/>
      <w:r w:rsidRPr="009C5543">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rsidRPr="009C5543">
        <w:t>здоровьесберег</w:t>
      </w:r>
      <w:r>
        <w:t>ающих</w:t>
      </w:r>
      <w:proofErr w:type="spellEnd"/>
      <w:r>
        <w:t xml:space="preserve"> педагогических технологий</w:t>
      </w:r>
      <w:r w:rsidRPr="009C5543">
        <w:t>";</w:t>
      </w:r>
    </w:p>
    <w:p w:rsidR="00CC3563" w:rsidRPr="009C5543" w:rsidRDefault="004D2479" w:rsidP="009C5543">
      <w:pPr>
        <w:pStyle w:val="ConsPlusNormal"/>
        <w:spacing w:before="240"/>
        <w:ind w:firstLine="540"/>
        <w:jc w:val="both"/>
      </w:pPr>
      <w:hyperlink r:id="rId8" w:tooltip="Приказ Минпросвещения России от 18.05.2023 N 371 (ред. от 19.03.2024) &quot;Об утверждении федеральной образовательной программы среднего общего образования&quot; (Зарегистрировано в Минюсте России 12.07.2023 N 74228){КонсультантПлюс}" w:history="1">
        <w:proofErr w:type="gramStart"/>
        <w:r w:rsidR="009C5543" w:rsidRPr="009C5543">
          <w:t>дополнить</w:t>
        </w:r>
      </w:hyperlink>
      <w:r w:rsidR="009C5543" w:rsidRPr="009C5543">
        <w:t xml:space="preserve"> абзацем следующего содержания:</w:t>
      </w:r>
      <w:r w:rsidR="009C5543">
        <w:t xml:space="preserve"> </w:t>
      </w:r>
      <w:r w:rsidR="009C5543" w:rsidRPr="009C5543">
        <w:t xml:space="preserve">"принцип обеспечения санитарно-эпидемиологической безопасности обучающихся в соответствии с требованиями, предусмотренными санитарными правилами и нормами </w:t>
      </w:r>
      <w:hyperlink r:id="rId9"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 w:history="1">
        <w:proofErr w:type="spellStart"/>
        <w:r w:rsidR="009C5543" w:rsidRPr="009C5543">
          <w:t>СанПиН</w:t>
        </w:r>
        <w:proofErr w:type="spellEnd"/>
        <w:r w:rsidR="009C5543" w:rsidRPr="009C5543">
          <w:t xml:space="preserve"> 1.2.3685-21</w:t>
        </w:r>
      </w:hyperlink>
      <w:r w:rsidR="009C5543" w:rsidRPr="009C5543">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w:t>
      </w:r>
      <w:proofErr w:type="gramEnd"/>
      <w:r w:rsidR="009C5543" w:rsidRPr="009C5543">
        <w:t xml:space="preserve">., </w:t>
      </w:r>
      <w:proofErr w:type="gramStart"/>
      <w:r w:rsidR="009C5543" w:rsidRPr="009C5543">
        <w:t xml:space="preserve">регистрационный N 62296), с изменениями, внесенными постановлением Главного государственного санитарного врача Российской Федерации от 30 декабря 2022 г. N 24 (зарегистрировано Министерством юстиции Российской Федерации 9 марта 2023 г., регистрационный N 72558), действующими до 1 марта 2027 г. (далее - Гигиенические нормативы), и санитарными правилами </w:t>
      </w:r>
      <w:hyperlink r:id="rId10" w:tooltip="Постановление Главного государственного санитарного врача РФ от 28.09.2020 N 28 (ред. от 30.08.2024)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 w:history="1">
        <w:r w:rsidR="009C5543" w:rsidRPr="009C5543">
          <w:t>СП 2.4.3648-20</w:t>
        </w:r>
      </w:hyperlink>
      <w:r w:rsidR="009C5543" w:rsidRPr="009C5543">
        <w:t xml:space="preserve"> "Санитарно-эпидемиологические требования к организациям воспитания и обучения, отдыха и оздоровления детей и молодежи</w:t>
      </w:r>
      <w:proofErr w:type="gramEnd"/>
      <w:r w:rsidR="009C5543" w:rsidRPr="009C5543">
        <w:t>",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roofErr w:type="gramStart"/>
      <w:r w:rsidR="009C5543" w:rsidRPr="009C5543">
        <w:t>."</w:t>
      </w:r>
      <w:proofErr w:type="gramEnd"/>
    </w:p>
    <w:p w:rsidR="00CC3563" w:rsidRDefault="00CC3563" w:rsidP="00AF6D9C">
      <w:pPr>
        <w:pStyle w:val="1"/>
        <w:ind w:left="0" w:right="-1"/>
        <w:jc w:val="both"/>
        <w:rPr>
          <w:b w:val="0"/>
          <w:sz w:val="24"/>
          <w:szCs w:val="24"/>
        </w:rPr>
      </w:pPr>
    </w:p>
    <w:p w:rsidR="00F5178F" w:rsidRDefault="00027F9C" w:rsidP="00F5178F">
      <w:pPr>
        <w:pStyle w:val="ConsPlusNormal"/>
        <w:numPr>
          <w:ilvl w:val="1"/>
          <w:numId w:val="4"/>
        </w:numPr>
        <w:spacing w:before="240"/>
        <w:ind w:hanging="3"/>
        <w:jc w:val="both"/>
      </w:pPr>
      <w:r>
        <w:lastRenderedPageBreak/>
        <w:t>В</w:t>
      </w:r>
      <w:r w:rsidRPr="00027F9C">
        <w:t xml:space="preserve"> </w:t>
      </w:r>
      <w:hyperlink r:id="rId11" w:tooltip="Приказ Минпросвещения России от 18.05.2023 N 371 (ред. от 19.03.2024) &quot;Об утверждении федеральной образовательной программы среднего общего образования&quot; (Зарегистрировано в Минюсте России 12.07.2023 N 74228){КонсультантПлюс}" w:history="1">
        <w:r w:rsidRPr="00027F9C">
          <w:t>подпункте 16.5</w:t>
        </w:r>
      </w:hyperlink>
      <w:r w:rsidR="00080DFB">
        <w:t>.</w:t>
      </w:r>
      <w:r w:rsidRPr="00027F9C">
        <w:t xml:space="preserve"> слова </w:t>
      </w:r>
      <w:r w:rsidR="00F5178F">
        <w:t xml:space="preserve"> "менее 5058" заменить словами "менее 5338";</w:t>
      </w:r>
    </w:p>
    <w:p w:rsidR="000D07CF" w:rsidRPr="000D07CF" w:rsidRDefault="000D07CF" w:rsidP="000D07CF">
      <w:pPr>
        <w:pStyle w:val="ConsPlusNormal"/>
        <w:numPr>
          <w:ilvl w:val="1"/>
          <w:numId w:val="4"/>
        </w:numPr>
        <w:spacing w:before="240"/>
        <w:ind w:hanging="3"/>
        <w:jc w:val="both"/>
      </w:pPr>
      <w:r>
        <w:t xml:space="preserve">в </w:t>
      </w:r>
      <w:hyperlink r:id="rId12" w:tooltip="Приказ Минпросвещения России от 18.05.2023 N 370 (ред. от 19.03.2024) &quot;Об утверждении федеральной образовательной программы основного общего образования&quot; (Зарегистрировано в Минюсте России 12.07.2023 N 74223){КонсультантПлюс}" w:history="1">
        <w:r w:rsidRPr="000D07CF">
          <w:t>пункте 18</w:t>
        </w:r>
      </w:hyperlink>
      <w:r w:rsidRPr="000D07CF">
        <w:t>:</w:t>
      </w:r>
    </w:p>
    <w:p w:rsidR="000D07CF" w:rsidRPr="000D07CF" w:rsidRDefault="004D2479" w:rsidP="000D07CF">
      <w:pPr>
        <w:pStyle w:val="ConsPlusNormal"/>
        <w:spacing w:before="240"/>
        <w:jc w:val="both"/>
      </w:pPr>
      <w:hyperlink r:id="rId13" w:tooltip="Приказ Минпросвещения России от 18.05.2023 N 370 (ред. от 19.03.2024) &quot;Об утверждении федеральной образовательной программы основного общего образования&quot; (Зарегистрировано в Минюсте России 12.07.2023 N 74223){КонсультантПлюс}" w:history="1">
        <w:r w:rsidR="000D07CF" w:rsidRPr="000D07CF">
          <w:t>подпункт 18.4</w:t>
        </w:r>
      </w:hyperlink>
      <w:r w:rsidR="00080DFB">
        <w:t>.</w:t>
      </w:r>
      <w:r w:rsidR="000D07CF" w:rsidRPr="000D07CF">
        <w:t xml:space="preserve"> дополнить абзацами следующего содержания:</w:t>
      </w:r>
    </w:p>
    <w:p w:rsidR="000D07CF" w:rsidRDefault="000D07CF" w:rsidP="000D07CF">
      <w:pPr>
        <w:pStyle w:val="ConsPlusNormal"/>
        <w:spacing w:before="240"/>
        <w:jc w:val="both"/>
      </w:pPr>
      <w:r>
        <w:t xml:space="preserve">"Длительность контрольной работы, являющейся формой письменной проверки результатов обучения с целью оценки уровня достижения предметных и (или) </w:t>
      </w:r>
      <w:proofErr w:type="spellStart"/>
      <w:r>
        <w:t>метапредметных</w:t>
      </w:r>
      <w:proofErr w:type="spellEnd"/>
      <w:r>
        <w:t xml:space="preserve"> результатов, составляет от одного до двух уроков (не более чем 45 минут каждый).</w:t>
      </w:r>
    </w:p>
    <w:p w:rsidR="000D07CF" w:rsidRDefault="000D07CF" w:rsidP="000D07CF">
      <w:pPr>
        <w:pStyle w:val="ConsPlusNormal"/>
        <w:spacing w:before="240"/>
        <w:jc w:val="both"/>
      </w:pPr>
      <w:proofErr w:type="gramStart"/>
      <w:r>
        <w:t>Длительность практической работы, являющейся формой организации учебного процесса, направленной на выработку у обучающихся практических умений, включая лабораторные, интерактивные и иные работы и не являющейся формой контроля, составляет один урок (не более чем 45 минут).</w:t>
      </w:r>
      <w:proofErr w:type="gramEnd"/>
    </w:p>
    <w:p w:rsidR="000D07CF" w:rsidRDefault="000D07CF" w:rsidP="000D07CF">
      <w:pPr>
        <w:pStyle w:val="ConsPlusNormal"/>
        <w:spacing w:before="240"/>
        <w:jc w:val="both"/>
      </w:pPr>
      <w:r>
        <w:t>При этом объем учебного времени, затрачиваемого на проведение оценочных процедур, не должен превышать 10% от всего объема учебного времени, отводимого на изучение данного учебного предмета в данном классе в текущем учебном году</w:t>
      </w:r>
      <w:proofErr w:type="gramStart"/>
      <w:r>
        <w:t>."</w:t>
      </w:r>
      <w:proofErr w:type="gramEnd"/>
    </w:p>
    <w:p w:rsidR="006F7042" w:rsidRPr="000D07CF" w:rsidRDefault="006F7042" w:rsidP="006F7042">
      <w:pPr>
        <w:pStyle w:val="1"/>
        <w:numPr>
          <w:ilvl w:val="1"/>
          <w:numId w:val="4"/>
        </w:numPr>
        <w:spacing w:before="240"/>
        <w:ind w:right="-1" w:hanging="3"/>
        <w:jc w:val="both"/>
        <w:rPr>
          <w:b w:val="0"/>
          <w:sz w:val="24"/>
          <w:szCs w:val="24"/>
        </w:rPr>
      </w:pPr>
      <w:r w:rsidRPr="000D07CF">
        <w:rPr>
          <w:b w:val="0"/>
          <w:sz w:val="24"/>
          <w:szCs w:val="24"/>
        </w:rPr>
        <w:t>В пункте 18 подпункт 18.17. дополнить  подпунктом 18.17.1</w:t>
      </w:r>
      <w:r w:rsidR="00080DFB">
        <w:rPr>
          <w:b w:val="0"/>
          <w:sz w:val="24"/>
          <w:szCs w:val="24"/>
        </w:rPr>
        <w:t xml:space="preserve">. </w:t>
      </w:r>
      <w:r w:rsidRPr="000D07CF">
        <w:rPr>
          <w:b w:val="0"/>
          <w:sz w:val="24"/>
          <w:szCs w:val="24"/>
        </w:rPr>
        <w:t>следующего содержания:</w:t>
      </w:r>
    </w:p>
    <w:p w:rsidR="00F06356" w:rsidRDefault="006F7042" w:rsidP="00981E9A">
      <w:pPr>
        <w:pStyle w:val="ConsPlusNormal"/>
        <w:spacing w:before="240"/>
        <w:jc w:val="both"/>
      </w:pPr>
      <w:r>
        <w:t xml:space="preserve">"В федеральных и региональных процедурах оценки качества образования используется перечень (кодификатор) проверяемых требований к </w:t>
      </w:r>
      <w:proofErr w:type="spellStart"/>
      <w:r>
        <w:t>метапредметным</w:t>
      </w:r>
      <w:proofErr w:type="spellEnd"/>
      <w:r>
        <w:t xml:space="preserve"> результатам освоения основной об</w:t>
      </w:r>
      <w:r w:rsidR="000D07CF">
        <w:t>разовательной программы основного</w:t>
      </w:r>
      <w:r>
        <w:t xml:space="preserve"> общего образования» (Приложение 1 к приказу). </w:t>
      </w:r>
    </w:p>
    <w:p w:rsidR="009B6CB4" w:rsidRDefault="009B6CB4" w:rsidP="009B6CB4">
      <w:pPr>
        <w:pStyle w:val="ConsPlusNormal"/>
        <w:numPr>
          <w:ilvl w:val="1"/>
          <w:numId w:val="4"/>
        </w:numPr>
        <w:spacing w:before="240"/>
        <w:ind w:hanging="3"/>
        <w:jc w:val="both"/>
      </w:pPr>
      <w:r>
        <w:t>В пункте 19 в подпункте  19.1. слова «предметная область «Русский язык и литература» исключить.</w:t>
      </w:r>
    </w:p>
    <w:p w:rsidR="009B6CB4" w:rsidRDefault="009B6CB4" w:rsidP="009B6CB4">
      <w:pPr>
        <w:pStyle w:val="ConsPlusNormal"/>
        <w:numPr>
          <w:ilvl w:val="1"/>
          <w:numId w:val="4"/>
        </w:numPr>
        <w:spacing w:before="240"/>
        <w:ind w:hanging="3"/>
        <w:jc w:val="both"/>
      </w:pPr>
      <w:r>
        <w:t xml:space="preserve">В пункте 19 </w:t>
      </w:r>
    </w:p>
    <w:p w:rsidR="009B6CB4" w:rsidRDefault="004D2479" w:rsidP="009B6CB4">
      <w:pPr>
        <w:pStyle w:val="ConsPlusNormal"/>
        <w:spacing w:before="240"/>
        <w:jc w:val="both"/>
      </w:pPr>
      <w:hyperlink r:id="rId14" w:tooltip="Приказ Минпросвещения России от 18.05.2023 N 370 (ред. от 19.03.2024) &quot;Об утверждении федеральной образовательной программы основного общего образования&quot; (Зарегистрировано в Минюсте России 12.07.2023 N 74223){КонсультантПлюс}" w:history="1">
        <w:r w:rsidR="009B6CB4" w:rsidRPr="009B6CB4">
          <w:t>подпункт 19.5.7</w:t>
        </w:r>
      </w:hyperlink>
      <w:r w:rsidR="00080DFB">
        <w:t>.</w:t>
      </w:r>
      <w:r w:rsidR="009B6CB4" w:rsidRPr="009B6CB4">
        <w:t xml:space="preserve"> </w:t>
      </w:r>
      <w:r w:rsidR="009B6CB4">
        <w:t>изложить в следующей редакции:</w:t>
      </w:r>
    </w:p>
    <w:p w:rsidR="009B6CB4" w:rsidRDefault="009B6CB4" w:rsidP="008143A1">
      <w:pPr>
        <w:pStyle w:val="ConsPlusNormal"/>
        <w:spacing w:before="240"/>
        <w:jc w:val="both"/>
      </w:pPr>
      <w:r>
        <w:t xml:space="preserve">"19.5.7. В соответствии с ФГОС ООО учебный предмет "Русский язык" является обязательным для изучения.  </w:t>
      </w:r>
      <w:proofErr w:type="gramStart"/>
      <w:r>
        <w:t>Общее число часов, рекомендованных для изучения русского языка, - 714 часов: в 5 классе - 170 часов (5 часов в неделю), в 6 классе - 204 часа (6 часов в неделю), в 7 классе - 136 часов (4 часа в неделю), в 8 классе - 102 часа (3 часа в неделю), в 9 классе - 102 часа (3 часа в неделю).</w:t>
      </w:r>
      <w:proofErr w:type="gramEnd"/>
    </w:p>
    <w:p w:rsidR="00B719BC" w:rsidRDefault="008143A1" w:rsidP="009B6CB4">
      <w:pPr>
        <w:pStyle w:val="ConsPlusNormal"/>
        <w:numPr>
          <w:ilvl w:val="1"/>
          <w:numId w:val="4"/>
        </w:numPr>
        <w:spacing w:before="240"/>
        <w:ind w:hanging="3"/>
        <w:jc w:val="both"/>
      </w:pPr>
      <w:r>
        <w:t xml:space="preserve">Пункт 19 </w:t>
      </w:r>
      <w:r w:rsidR="00B719BC">
        <w:t>дополнить подпунктами</w:t>
      </w:r>
      <w:r>
        <w:t xml:space="preserve"> 19.12. – 19.14.</w:t>
      </w:r>
      <w:r w:rsidR="00B719BC">
        <w:t xml:space="preserve"> следующего содержания (Приложение 2 к приказу).</w:t>
      </w:r>
    </w:p>
    <w:p w:rsidR="00DA6C7F" w:rsidRDefault="00DA6C7F" w:rsidP="009B6CB4">
      <w:pPr>
        <w:pStyle w:val="ConsPlusNormal"/>
        <w:numPr>
          <w:ilvl w:val="1"/>
          <w:numId w:val="4"/>
        </w:numPr>
        <w:spacing w:before="240"/>
        <w:ind w:left="0" w:firstLine="0"/>
        <w:jc w:val="both"/>
      </w:pPr>
      <w:r>
        <w:t>В пункте 20 в подпункте  20.1. слова «предметная область «Русский язык и литература» исключить.</w:t>
      </w:r>
    </w:p>
    <w:p w:rsidR="00B719BC" w:rsidRDefault="00B719BC" w:rsidP="009B6CB4">
      <w:pPr>
        <w:pStyle w:val="ConsPlusNormal"/>
        <w:numPr>
          <w:ilvl w:val="1"/>
          <w:numId w:val="4"/>
        </w:numPr>
        <w:spacing w:before="240"/>
        <w:ind w:left="0" w:firstLine="0"/>
        <w:jc w:val="both"/>
      </w:pPr>
      <w:r>
        <w:t>Пун</w:t>
      </w:r>
      <w:r w:rsidR="006B23E8">
        <w:t xml:space="preserve">кт 20 дополнить подпунктами 20.5. – 20.7. </w:t>
      </w:r>
      <w:r>
        <w:t>следующего содержания (Приложение 3 к приказу).</w:t>
      </w:r>
    </w:p>
    <w:p w:rsidR="007C3700" w:rsidRDefault="007C3700" w:rsidP="007C3700">
      <w:pPr>
        <w:pStyle w:val="ConsPlusNormal"/>
        <w:numPr>
          <w:ilvl w:val="1"/>
          <w:numId w:val="4"/>
        </w:numPr>
        <w:spacing w:before="240"/>
        <w:ind w:left="0" w:firstLine="0"/>
        <w:jc w:val="both"/>
      </w:pPr>
      <w:r>
        <w:t>В пункте 21 в подпункте  21.1. слова «предметная область «Иностранные языки» исключить.</w:t>
      </w:r>
    </w:p>
    <w:p w:rsidR="00B719BC" w:rsidRDefault="00B719BC" w:rsidP="007C3700">
      <w:pPr>
        <w:pStyle w:val="ConsPlusNormal"/>
        <w:numPr>
          <w:ilvl w:val="1"/>
          <w:numId w:val="4"/>
        </w:numPr>
        <w:spacing w:before="240"/>
        <w:ind w:left="0" w:firstLine="0"/>
        <w:jc w:val="both"/>
      </w:pPr>
      <w:r>
        <w:t>Пункт 21 дополнить подпунктом 21.9</w:t>
      </w:r>
      <w:r w:rsidR="001D0A30">
        <w:t>.</w:t>
      </w:r>
      <w:r w:rsidR="007C3700">
        <w:t xml:space="preserve"> и 21.10. </w:t>
      </w:r>
      <w:r>
        <w:t>следующего содержания (Приложение 4 к приказу).</w:t>
      </w:r>
    </w:p>
    <w:p w:rsidR="00080DFB" w:rsidRDefault="00080DFB" w:rsidP="00080DFB">
      <w:pPr>
        <w:pStyle w:val="ConsPlusNormal"/>
        <w:spacing w:before="240"/>
        <w:jc w:val="both"/>
      </w:pPr>
    </w:p>
    <w:p w:rsidR="00A30159" w:rsidRDefault="00A30159" w:rsidP="009B6CB4">
      <w:pPr>
        <w:pStyle w:val="ConsPlusNormal"/>
        <w:numPr>
          <w:ilvl w:val="1"/>
          <w:numId w:val="4"/>
        </w:numPr>
        <w:spacing w:before="240"/>
        <w:ind w:left="0" w:firstLine="0"/>
        <w:jc w:val="both"/>
      </w:pPr>
      <w:r>
        <w:lastRenderedPageBreak/>
        <w:t>В пункте 22. В подпункте 22.1</w:t>
      </w:r>
      <w:r w:rsidR="00080DFB">
        <w:t>.</w:t>
      </w:r>
      <w:r>
        <w:t xml:space="preserve"> слова «предметная область «Математика и информатика» исключить.</w:t>
      </w:r>
    </w:p>
    <w:p w:rsidR="00B719BC" w:rsidRDefault="001D0A30" w:rsidP="009B6CB4">
      <w:pPr>
        <w:pStyle w:val="ConsPlusNormal"/>
        <w:numPr>
          <w:ilvl w:val="1"/>
          <w:numId w:val="4"/>
        </w:numPr>
        <w:spacing w:before="240"/>
        <w:ind w:left="0" w:firstLine="0"/>
        <w:jc w:val="both"/>
      </w:pPr>
      <w:r>
        <w:t>Пункт 22 доп</w:t>
      </w:r>
      <w:r w:rsidR="00A30159">
        <w:t>о</w:t>
      </w:r>
      <w:r w:rsidR="00A23D4F">
        <w:t xml:space="preserve">лнить подпунктами 22.8. и 22.9. </w:t>
      </w:r>
      <w:r>
        <w:t xml:space="preserve">следующего содержания (Приложение 5 к приказу). </w:t>
      </w:r>
    </w:p>
    <w:p w:rsidR="00A23D4F" w:rsidRDefault="00D504A6" w:rsidP="00A23D4F">
      <w:pPr>
        <w:pStyle w:val="ConsPlusNormal"/>
        <w:numPr>
          <w:ilvl w:val="1"/>
          <w:numId w:val="4"/>
        </w:numPr>
        <w:spacing w:before="240"/>
        <w:ind w:left="0" w:firstLine="0"/>
        <w:jc w:val="both"/>
      </w:pPr>
      <w:r>
        <w:t>В пункте 23</w:t>
      </w:r>
      <w:r w:rsidR="00A23D4F">
        <w:t xml:space="preserve"> в подпункте 23.1</w:t>
      </w:r>
      <w:r w:rsidR="00080DFB">
        <w:t>.</w:t>
      </w:r>
      <w:r w:rsidR="00A23D4F">
        <w:t xml:space="preserve"> слова «предметная область «Математика и информатика» исключить.</w:t>
      </w:r>
    </w:p>
    <w:p w:rsidR="001D0A30" w:rsidRDefault="001D0A30" w:rsidP="00A23D4F">
      <w:pPr>
        <w:pStyle w:val="ConsPlusNormal"/>
        <w:numPr>
          <w:ilvl w:val="1"/>
          <w:numId w:val="4"/>
        </w:numPr>
        <w:spacing w:before="240"/>
        <w:ind w:left="0" w:firstLine="0"/>
        <w:jc w:val="both"/>
      </w:pPr>
      <w:r>
        <w:t>Пун</w:t>
      </w:r>
      <w:r w:rsidR="00A23D4F">
        <w:t>кт 23 дополнить подпунктом 23.7</w:t>
      </w:r>
      <w:r>
        <w:t>.</w:t>
      </w:r>
      <w:r w:rsidR="00A23D4F">
        <w:t xml:space="preserve"> и 23.8.</w:t>
      </w:r>
      <w:r>
        <w:t xml:space="preserve"> следующего содержания (Приложение 6 к приказу).</w:t>
      </w:r>
    </w:p>
    <w:p w:rsidR="001D0A30" w:rsidRPr="00637B89" w:rsidRDefault="00BD42D1" w:rsidP="009B6CB4">
      <w:pPr>
        <w:pStyle w:val="ConsPlusNormal"/>
        <w:numPr>
          <w:ilvl w:val="1"/>
          <w:numId w:val="4"/>
        </w:numPr>
        <w:spacing w:before="240"/>
        <w:ind w:left="0" w:firstLine="0"/>
        <w:jc w:val="both"/>
      </w:pPr>
      <w:r w:rsidRPr="00637B89">
        <w:t xml:space="preserve">Пункт 24 изложить в новой редакции </w:t>
      </w:r>
      <w:r w:rsidR="001D0A30" w:rsidRPr="00637B89">
        <w:t xml:space="preserve"> (Приложение 7 к приказу).</w:t>
      </w:r>
    </w:p>
    <w:p w:rsidR="001D0A30" w:rsidRDefault="00B26B47" w:rsidP="00637B89">
      <w:pPr>
        <w:pStyle w:val="ConsPlusNormal"/>
        <w:numPr>
          <w:ilvl w:val="1"/>
          <w:numId w:val="4"/>
        </w:numPr>
        <w:spacing w:before="240"/>
        <w:ind w:left="0" w:firstLine="0"/>
        <w:jc w:val="both"/>
      </w:pPr>
      <w:r>
        <w:t>В п</w:t>
      </w:r>
      <w:r w:rsidR="001D0A30">
        <w:t>ункт</w:t>
      </w:r>
      <w:r>
        <w:t>е 25</w:t>
      </w:r>
      <w:r w:rsidR="00A0543F">
        <w:t xml:space="preserve"> в подпункте 25.1</w:t>
      </w:r>
      <w:r w:rsidR="00080DFB">
        <w:t>.</w:t>
      </w:r>
      <w:r w:rsidR="00A0543F">
        <w:t xml:space="preserve"> слова «предметная область «</w:t>
      </w:r>
      <w:r w:rsidR="00F20872">
        <w:t xml:space="preserve">Общественно-научные предметы» исключить;  </w:t>
      </w:r>
      <w:r w:rsidR="001D0A30">
        <w:t xml:space="preserve"> под</w:t>
      </w:r>
      <w:r>
        <w:t>пункты 25.6., 25.7.4., 25.7.8.  изложить в следующей редакции</w:t>
      </w:r>
      <w:r w:rsidR="00637B89">
        <w:t xml:space="preserve"> (Приложение 8 к приказу)</w:t>
      </w:r>
      <w:r w:rsidR="00F20872">
        <w:t xml:space="preserve">; </w:t>
      </w:r>
      <w:r w:rsidR="001D0A30">
        <w:t xml:space="preserve"> </w:t>
      </w:r>
      <w:r w:rsidR="00637B89">
        <w:t>пункт 25 дополнить подпунктом 25.8. – 25.10. следующего содержания  (Приложение 8  к приказу).</w:t>
      </w:r>
    </w:p>
    <w:p w:rsidR="001D0A30" w:rsidRDefault="00F20872" w:rsidP="009B6CB4">
      <w:pPr>
        <w:pStyle w:val="ConsPlusNormal"/>
        <w:numPr>
          <w:ilvl w:val="1"/>
          <w:numId w:val="4"/>
        </w:numPr>
        <w:spacing w:before="240"/>
        <w:ind w:left="0" w:firstLine="0"/>
        <w:jc w:val="both"/>
      </w:pPr>
      <w:r>
        <w:t>В п</w:t>
      </w:r>
      <w:r w:rsidR="00637B89">
        <w:t>ункт 26</w:t>
      </w:r>
      <w:r>
        <w:t xml:space="preserve"> в подпункте 26.1. слова «предметная область «Общественно-научные предметы» исключить; </w:t>
      </w:r>
      <w:r w:rsidR="00637B89">
        <w:t xml:space="preserve"> дополнить </w:t>
      </w:r>
      <w:r>
        <w:t xml:space="preserve">пункт 26 </w:t>
      </w:r>
      <w:r w:rsidR="00637B89">
        <w:t xml:space="preserve">подпунктами 26.9. – 26.11. следующего содержания (Приложение 9 к приказу).  </w:t>
      </w:r>
    </w:p>
    <w:p w:rsidR="004C0F55" w:rsidRDefault="00F20872" w:rsidP="009B6CB4">
      <w:pPr>
        <w:pStyle w:val="ConsPlusNormal"/>
        <w:numPr>
          <w:ilvl w:val="1"/>
          <w:numId w:val="4"/>
        </w:numPr>
        <w:spacing w:before="240"/>
        <w:ind w:left="0" w:firstLine="0"/>
        <w:jc w:val="both"/>
      </w:pPr>
      <w:r>
        <w:t>В п</w:t>
      </w:r>
      <w:r w:rsidR="002031A9">
        <w:t>ункт</w:t>
      </w:r>
      <w:r>
        <w:t>е</w:t>
      </w:r>
      <w:r w:rsidR="002031A9">
        <w:t xml:space="preserve"> 27</w:t>
      </w:r>
      <w:r>
        <w:t xml:space="preserve"> в подпункте 27.1. слова «предметная область «</w:t>
      </w:r>
      <w:proofErr w:type="spellStart"/>
      <w:proofErr w:type="gramStart"/>
      <w:r>
        <w:t>Естественно-научные</w:t>
      </w:r>
      <w:proofErr w:type="spellEnd"/>
      <w:proofErr w:type="gramEnd"/>
      <w:r>
        <w:t xml:space="preserve"> предметы» исключить; </w:t>
      </w:r>
      <w:r w:rsidR="002031A9">
        <w:t xml:space="preserve"> дополнить </w:t>
      </w:r>
      <w:r>
        <w:t xml:space="preserve">пункт 27 </w:t>
      </w:r>
      <w:r w:rsidR="002031A9">
        <w:t>подпунктами 27.7</w:t>
      </w:r>
      <w:r w:rsidR="004C0F55">
        <w:t xml:space="preserve">. </w:t>
      </w:r>
      <w:r w:rsidR="002031A9">
        <w:t xml:space="preserve"> и 27.8. </w:t>
      </w:r>
      <w:r w:rsidR="004C0F55">
        <w:t>следующего содержания (Приложение 10 к приказу).</w:t>
      </w:r>
    </w:p>
    <w:p w:rsidR="004C0F55" w:rsidRDefault="00F20872" w:rsidP="009B6CB4">
      <w:pPr>
        <w:pStyle w:val="ConsPlusNormal"/>
        <w:numPr>
          <w:ilvl w:val="1"/>
          <w:numId w:val="4"/>
        </w:numPr>
        <w:spacing w:before="240"/>
        <w:ind w:left="0" w:firstLine="0"/>
        <w:jc w:val="both"/>
      </w:pPr>
      <w:r>
        <w:t>В п</w:t>
      </w:r>
      <w:r w:rsidR="004C0F55">
        <w:t>ункт</w:t>
      </w:r>
      <w:r>
        <w:t>е</w:t>
      </w:r>
      <w:r w:rsidR="004C0F55">
        <w:t xml:space="preserve"> 28</w:t>
      </w:r>
      <w:r>
        <w:t xml:space="preserve"> в подпункте 28.1. слова «предметная область «</w:t>
      </w:r>
      <w:proofErr w:type="spellStart"/>
      <w:proofErr w:type="gramStart"/>
      <w:r>
        <w:t>Естественно-научные</w:t>
      </w:r>
      <w:proofErr w:type="spellEnd"/>
      <w:proofErr w:type="gramEnd"/>
      <w:r>
        <w:t xml:space="preserve"> предметы» исключить; </w:t>
      </w:r>
      <w:r w:rsidR="004C0F55">
        <w:t xml:space="preserve"> дополнить </w:t>
      </w:r>
      <w:r>
        <w:t xml:space="preserve">пункт 28 </w:t>
      </w:r>
      <w:r w:rsidR="006973A5">
        <w:t>подпунктами 28.6</w:t>
      </w:r>
      <w:r w:rsidR="004C0F55">
        <w:t xml:space="preserve">. </w:t>
      </w:r>
      <w:r w:rsidR="006973A5">
        <w:t xml:space="preserve"> и 28.7. </w:t>
      </w:r>
      <w:r w:rsidR="004C0F55">
        <w:t>следующего содержания (Приложение 11 к приказу).</w:t>
      </w:r>
    </w:p>
    <w:p w:rsidR="004C0F55" w:rsidRDefault="00F20872" w:rsidP="009B6CB4">
      <w:pPr>
        <w:pStyle w:val="ConsPlusNormal"/>
        <w:numPr>
          <w:ilvl w:val="1"/>
          <w:numId w:val="4"/>
        </w:numPr>
        <w:spacing w:before="240"/>
        <w:ind w:left="0" w:firstLine="0"/>
        <w:jc w:val="both"/>
      </w:pPr>
      <w:r>
        <w:t>В п</w:t>
      </w:r>
      <w:r w:rsidR="00A0543F">
        <w:t>ункт</w:t>
      </w:r>
      <w:r>
        <w:t>е</w:t>
      </w:r>
      <w:r w:rsidR="00A0543F">
        <w:t xml:space="preserve"> 29</w:t>
      </w:r>
      <w:r>
        <w:t xml:space="preserve"> в подпункте 29.1. слова «предметная область «</w:t>
      </w:r>
      <w:proofErr w:type="spellStart"/>
      <w:proofErr w:type="gramStart"/>
      <w:r>
        <w:t>Естественно-научные</w:t>
      </w:r>
      <w:proofErr w:type="spellEnd"/>
      <w:proofErr w:type="gramEnd"/>
      <w:r>
        <w:t xml:space="preserve"> предметы» исключить; </w:t>
      </w:r>
      <w:r w:rsidR="00A0543F">
        <w:t xml:space="preserve"> дополнить</w:t>
      </w:r>
      <w:r>
        <w:t xml:space="preserve"> пункт 29 </w:t>
      </w:r>
      <w:r w:rsidR="00A0543F">
        <w:t xml:space="preserve"> подпунктами</w:t>
      </w:r>
      <w:r w:rsidR="004C0F55">
        <w:t xml:space="preserve"> 29.9.</w:t>
      </w:r>
      <w:r w:rsidR="00A0543F">
        <w:t xml:space="preserve"> и 29.10.</w:t>
      </w:r>
      <w:r w:rsidR="004C0F55">
        <w:t xml:space="preserve"> следующего содержания (Приложение 12 к приказу).</w:t>
      </w:r>
    </w:p>
    <w:p w:rsidR="004C0F55" w:rsidRDefault="00F20872" w:rsidP="009B6CB4">
      <w:pPr>
        <w:pStyle w:val="ConsPlusNormal"/>
        <w:numPr>
          <w:ilvl w:val="1"/>
          <w:numId w:val="4"/>
        </w:numPr>
        <w:spacing w:before="240"/>
        <w:ind w:left="0" w:firstLine="0"/>
        <w:jc w:val="both"/>
      </w:pPr>
      <w:r>
        <w:t>В п</w:t>
      </w:r>
      <w:r w:rsidR="00A0543F">
        <w:t>ункт</w:t>
      </w:r>
      <w:r>
        <w:t>е</w:t>
      </w:r>
      <w:r w:rsidR="00A0543F">
        <w:t xml:space="preserve"> 33</w:t>
      </w:r>
      <w:r w:rsidR="004C0F55">
        <w:t xml:space="preserve"> </w:t>
      </w:r>
      <w:r>
        <w:t xml:space="preserve">в подпункте 33.1. слова «предметная область «Технология» исключить; </w:t>
      </w:r>
      <w:r w:rsidR="004C0F55">
        <w:t xml:space="preserve">дополнить </w:t>
      </w:r>
      <w:r>
        <w:t>пункт 33 подпунктом 33.5</w:t>
      </w:r>
      <w:r w:rsidR="00080DFB">
        <w:t>.</w:t>
      </w:r>
      <w:r w:rsidR="004C0F55">
        <w:t xml:space="preserve"> следующего содержания (Приложение 13 к приказу).</w:t>
      </w:r>
    </w:p>
    <w:p w:rsidR="004C0F55" w:rsidRPr="00AA5B33" w:rsidRDefault="001F3EA5" w:rsidP="009B6CB4">
      <w:pPr>
        <w:pStyle w:val="ConsPlusNormal"/>
        <w:numPr>
          <w:ilvl w:val="1"/>
          <w:numId w:val="4"/>
        </w:numPr>
        <w:spacing w:before="240"/>
        <w:ind w:left="0" w:firstLine="0"/>
        <w:jc w:val="both"/>
      </w:pPr>
      <w:r w:rsidRPr="00AA5B33">
        <w:t>В пункт</w:t>
      </w:r>
      <w:r w:rsidR="00AA5B33" w:rsidRPr="00AA5B33">
        <w:t>е</w:t>
      </w:r>
      <w:r w:rsidRPr="00AA5B33">
        <w:t xml:space="preserve"> 35 подпункте 35.1.</w:t>
      </w:r>
      <w:r w:rsidR="00DB13B3" w:rsidRPr="00AA5B33">
        <w:t xml:space="preserve">  слова «предметная область «Осн</w:t>
      </w:r>
      <w:r w:rsidRPr="00AA5B33">
        <w:t xml:space="preserve">овы безопасности и защиты Родины» исключить; дополнить пункт 35  </w:t>
      </w:r>
      <w:r w:rsidR="00710701" w:rsidRPr="00AA5B33">
        <w:t xml:space="preserve"> п</w:t>
      </w:r>
      <w:r w:rsidRPr="00AA5B33">
        <w:t>одпунктом 35.5.</w:t>
      </w:r>
      <w:r w:rsidR="00710701" w:rsidRPr="00AA5B33">
        <w:t xml:space="preserve"> следующего содержания (Приложение 14 к приказу).</w:t>
      </w:r>
    </w:p>
    <w:p w:rsidR="00AA5B33" w:rsidRDefault="00AA5B33" w:rsidP="00AA5B33">
      <w:pPr>
        <w:pStyle w:val="ConsPlusNormal"/>
        <w:numPr>
          <w:ilvl w:val="1"/>
          <w:numId w:val="4"/>
        </w:numPr>
        <w:spacing w:before="240"/>
        <w:ind w:hanging="3"/>
        <w:jc w:val="both"/>
      </w:pPr>
      <w:r w:rsidRPr="00AA5B33">
        <w:t xml:space="preserve">В пункте 37 </w:t>
      </w:r>
      <w:hyperlink r:id="rId15" w:tooltip="Приказ Минпросвещения России от 18.05.2023 N 370 (ред. от 19.03.2024) &quot;Об утверждении федеральной образовательной программы основного общего образования&quot; (Зарегистрировано в Минюсте России 12.07.2023 N 74223){КонсультантПлюс}" w:history="1">
        <w:r w:rsidRPr="00AA5B33">
          <w:t>подпункт 37.3.2.6</w:t>
        </w:r>
      </w:hyperlink>
      <w:r w:rsidR="00D504A6">
        <w:t>.</w:t>
      </w:r>
      <w:r>
        <w:t xml:space="preserve"> дополнить абзацем следующего содержания: "организация и проведение родительских собраний по профессиональной ориентации обучающихся, ознакомлению с системой воспитания и дополнительного образования</w:t>
      </w:r>
      <w:proofErr w:type="gramStart"/>
      <w:r>
        <w:t>."</w:t>
      </w:r>
      <w:proofErr w:type="gramEnd"/>
    </w:p>
    <w:p w:rsidR="00AA5B33" w:rsidRDefault="00AA5B33" w:rsidP="00AA5B33">
      <w:pPr>
        <w:pStyle w:val="ConsPlusNormal"/>
        <w:numPr>
          <w:ilvl w:val="1"/>
          <w:numId w:val="4"/>
        </w:numPr>
        <w:spacing w:before="240"/>
        <w:ind w:hanging="3"/>
        <w:jc w:val="both"/>
      </w:pPr>
      <w:r w:rsidRPr="00AA5B33">
        <w:t xml:space="preserve">В пункте 37 </w:t>
      </w:r>
      <w:r w:rsidR="00710701" w:rsidRPr="00AA5B33">
        <w:t xml:space="preserve"> </w:t>
      </w:r>
      <w:hyperlink r:id="rId16" w:tooltip="Приказ Минпросвещения России от 18.05.2023 N 370 (ред. от 19.03.2024) &quot;Об утверждении федеральной образовательной программы основного общего образования&quot; (Зарегистрировано в Минюсте России 12.07.2023 N 74223){КонсультантПлюс}" w:history="1">
        <w:r w:rsidRPr="00AA5B33">
          <w:t>подпункт 37.3.2.14</w:t>
        </w:r>
      </w:hyperlink>
      <w:r w:rsidR="00D504A6">
        <w:t>.</w:t>
      </w:r>
      <w:r>
        <w:t xml:space="preserve"> дополнить абзацем следующего содержания: "проведение профессиональных проб</w:t>
      </w:r>
      <w:proofErr w:type="gramStart"/>
      <w:r>
        <w:t>."</w:t>
      </w:r>
      <w:proofErr w:type="gramEnd"/>
    </w:p>
    <w:p w:rsidR="00D504A6" w:rsidRDefault="00D504A6" w:rsidP="00D504A6">
      <w:pPr>
        <w:pStyle w:val="ConsPlusNormal"/>
        <w:numPr>
          <w:ilvl w:val="1"/>
          <w:numId w:val="4"/>
        </w:numPr>
        <w:spacing w:before="240"/>
        <w:ind w:hanging="3"/>
        <w:jc w:val="both"/>
      </w:pPr>
      <w:r w:rsidRPr="00D504A6">
        <w:t xml:space="preserve">В пункте 39 подпункт 39.8 изложить в следующей редакции: </w:t>
      </w:r>
      <w:r>
        <w:t xml:space="preserve">«Продолжительность учебного года основного общего образования составляет 34 недели. Количество учебных занятий за 5 лет не может составлять менее 5338 академических часов и более 5848 академических часов. Максимальное число часов в неделю в 5, 6 и 7 классах при 5-дневной учебной неделе и 34 учебных неделях составляет 29, 30 и 32 часа соответственно. Максимальное число часов в неделю в 8 и 9 классах составляет 33 часа. При 6-дневной </w:t>
      </w:r>
      <w:r>
        <w:lastRenderedPageBreak/>
        <w:t>учебной неделе в 5, 6, 7 классах - 32, 33, 35 часов соответственно, в 8 и 9 классах - 36 часов. Объем максимально допустимой нагрузки в течение недели в соответствии с вариантами федеральных учебных планов составляет:</w:t>
      </w:r>
    </w:p>
    <w:p w:rsidR="00D504A6" w:rsidRDefault="00D504A6" w:rsidP="00D504A6">
      <w:pPr>
        <w:pStyle w:val="ConsPlusNormal"/>
        <w:spacing w:before="240"/>
        <w:ind w:firstLine="540"/>
        <w:jc w:val="both"/>
      </w:pPr>
      <w:r>
        <w:t>в 5 классе - 29 часов (варианты N 1, N 4), 32 часа (варианты N 2 - 3, N 5 - 6);</w:t>
      </w:r>
    </w:p>
    <w:p w:rsidR="00D504A6" w:rsidRDefault="00D504A6" w:rsidP="00D504A6">
      <w:pPr>
        <w:pStyle w:val="ConsPlusNormal"/>
        <w:spacing w:before="240"/>
        <w:ind w:firstLine="540"/>
        <w:jc w:val="both"/>
      </w:pPr>
      <w:r>
        <w:t>в 6 классе - 30 часов (вариант N 1, N 4), 33 часа (варианты N 2 - 3, N 5 - 6);</w:t>
      </w:r>
    </w:p>
    <w:p w:rsidR="00D504A6" w:rsidRDefault="00D504A6" w:rsidP="00D504A6">
      <w:pPr>
        <w:pStyle w:val="ConsPlusNormal"/>
        <w:spacing w:before="240"/>
        <w:ind w:firstLine="540"/>
        <w:jc w:val="both"/>
      </w:pPr>
      <w:r>
        <w:t>в 7 классе - 32 часа (варианты N 1, N 4), 35 часов (варианты N 2 - 3, N 5 - 6);</w:t>
      </w:r>
    </w:p>
    <w:p w:rsidR="00D504A6" w:rsidRDefault="00D504A6" w:rsidP="00D504A6">
      <w:pPr>
        <w:pStyle w:val="ConsPlusNormal"/>
        <w:spacing w:before="240"/>
        <w:ind w:firstLine="540"/>
        <w:jc w:val="both"/>
      </w:pPr>
      <w:r>
        <w:t>в 8 классе - 33 часа (варианты N 1, N 4), 36 часов (варианты N 2 - 3, N 5 - 6);</w:t>
      </w:r>
    </w:p>
    <w:p w:rsidR="00D504A6" w:rsidRDefault="00D504A6" w:rsidP="00D504A6">
      <w:pPr>
        <w:pStyle w:val="ConsPlusNormal"/>
        <w:spacing w:before="240"/>
        <w:ind w:firstLine="540"/>
        <w:jc w:val="both"/>
      </w:pPr>
      <w:r>
        <w:t>в 9 классе - 33 часа (варианты N 1, N 4), 36 часов (варианты N 2 - 3, N 5 - 6).;</w:t>
      </w:r>
    </w:p>
    <w:p w:rsidR="00D504A6" w:rsidRDefault="00D504A6" w:rsidP="00D504A6">
      <w:pPr>
        <w:pStyle w:val="ConsPlusNormal"/>
        <w:spacing w:before="240"/>
        <w:ind w:firstLine="540"/>
        <w:jc w:val="both"/>
      </w:pPr>
      <w:r>
        <w:t>Объем максимально допустимой нагрузки в течение года составляет:</w:t>
      </w:r>
    </w:p>
    <w:p w:rsidR="00D504A6" w:rsidRDefault="00D504A6" w:rsidP="00D504A6">
      <w:pPr>
        <w:pStyle w:val="ConsPlusNormal"/>
        <w:spacing w:before="240"/>
        <w:ind w:firstLine="540"/>
        <w:jc w:val="both"/>
      </w:pPr>
      <w:r>
        <w:t>в 5 классе - 986 часов (варианты N 1, N 4), 1088 часов (варианты N 2 - 3, N 5 - 6);</w:t>
      </w:r>
    </w:p>
    <w:p w:rsidR="00D504A6" w:rsidRDefault="00D504A6" w:rsidP="00D504A6">
      <w:pPr>
        <w:pStyle w:val="ConsPlusNormal"/>
        <w:spacing w:before="240"/>
        <w:ind w:firstLine="540"/>
        <w:jc w:val="both"/>
      </w:pPr>
      <w:r>
        <w:t>в 6 классе - 1020 часов (вариант N 1, N 4), 1122 часа (варианты N 2 - 3, N 5 - 6);</w:t>
      </w:r>
    </w:p>
    <w:p w:rsidR="00D504A6" w:rsidRDefault="00D504A6" w:rsidP="00D504A6">
      <w:pPr>
        <w:pStyle w:val="ConsPlusNormal"/>
        <w:spacing w:before="240"/>
        <w:ind w:firstLine="540"/>
        <w:jc w:val="both"/>
      </w:pPr>
      <w:r>
        <w:t>в 7 классе - 1088 часов (варианты N 1, N 4), 1190 часов (варианты N 2 - 3, N 5 - 6);</w:t>
      </w:r>
    </w:p>
    <w:p w:rsidR="00D504A6" w:rsidRDefault="00D504A6" w:rsidP="00D504A6">
      <w:pPr>
        <w:pStyle w:val="ConsPlusNormal"/>
        <w:spacing w:before="240"/>
        <w:ind w:firstLine="540"/>
        <w:jc w:val="both"/>
      </w:pPr>
      <w:r>
        <w:t>в 8 классе - 1122 часа (варианты N 1, N 4), 1224 часа (варианты N 2 - 3, N 5 - 6);</w:t>
      </w:r>
    </w:p>
    <w:p w:rsidR="00D504A6" w:rsidRPr="00D504A6" w:rsidRDefault="00D504A6" w:rsidP="00D504A6">
      <w:pPr>
        <w:pStyle w:val="ConsPlusNormal"/>
        <w:spacing w:before="240"/>
        <w:jc w:val="both"/>
      </w:pPr>
      <w:r>
        <w:t xml:space="preserve">          в 9 классе - 1122 часа (варианты N 1, N 4), 1224 часа (варианты N 2 - 3, N 5 - 6)."</w:t>
      </w:r>
    </w:p>
    <w:p w:rsidR="00D504A6" w:rsidRDefault="00D504A6" w:rsidP="00D504A6">
      <w:pPr>
        <w:pStyle w:val="ConsPlusNormal"/>
        <w:numPr>
          <w:ilvl w:val="1"/>
          <w:numId w:val="4"/>
        </w:numPr>
        <w:spacing w:before="240"/>
        <w:ind w:hanging="3"/>
        <w:jc w:val="both"/>
      </w:pPr>
      <w:r>
        <w:t xml:space="preserve">В пункте 39 </w:t>
      </w:r>
      <w:hyperlink r:id="rId17" w:tooltip="Приказ Минпросвещения России от 18.05.2023 N 370 (ред. от 19.03.2024) &quot;Об утверждении федеральной образовательной программы основного общего образования&quot; (Зарегистрировано в Минюсте России 12.07.2023 N 74223){КонсультантПлюс}" w:history="1">
        <w:r>
          <w:t>подпункт 39</w:t>
        </w:r>
        <w:r w:rsidRPr="00D504A6">
          <w:t>.9</w:t>
        </w:r>
      </w:hyperlink>
      <w:r>
        <w:t xml:space="preserve">. </w:t>
      </w:r>
      <w:r w:rsidRPr="00D504A6">
        <w:t xml:space="preserve"> </w:t>
      </w:r>
      <w:r>
        <w:t>изложить в следующей редакции: "Продолжительность учебных периодов составляет в первом полугодии не более 8 учебных недель; во втором полугодии - не более 11 недель. Наиболее рациональным графиком является равномерное чередование периода учебного времени и каникул. Продолжительность каникул должна составлять не менее 7 календарных дней. По окончании учебного года - не менее 8 недель для летних каникул. При возникновении отдельных чрезвычайных ситуаций, в том числе военных действий, на отдельных территориях общеобразовательные организации могут вводить дополнительные каникулы в течение учебного года с сентября по май со сдвигом учебного процесса на летние месяцы</w:t>
      </w:r>
      <w:proofErr w:type="gramStart"/>
      <w:r>
        <w:t>."</w:t>
      </w:r>
      <w:proofErr w:type="gramEnd"/>
    </w:p>
    <w:p w:rsidR="00070B05" w:rsidRDefault="00D504A6" w:rsidP="00D504A6">
      <w:pPr>
        <w:pStyle w:val="ConsPlusNormal"/>
        <w:numPr>
          <w:ilvl w:val="1"/>
          <w:numId w:val="4"/>
        </w:numPr>
        <w:spacing w:before="240"/>
        <w:ind w:hanging="3"/>
        <w:jc w:val="both"/>
      </w:pPr>
      <w:r>
        <w:t>В пункте 39</w:t>
      </w:r>
      <w:r w:rsidR="00080DFB">
        <w:t xml:space="preserve"> подпункт 39.11. изложить в следующей редакции (Приложение 15 к приказу). </w:t>
      </w:r>
    </w:p>
    <w:p w:rsidR="00D504A6" w:rsidRDefault="00070B05" w:rsidP="00D504A6">
      <w:pPr>
        <w:pStyle w:val="ConsPlusNormal"/>
        <w:numPr>
          <w:ilvl w:val="1"/>
          <w:numId w:val="4"/>
        </w:numPr>
        <w:spacing w:before="240"/>
        <w:ind w:hanging="3"/>
        <w:jc w:val="both"/>
      </w:pPr>
      <w:r>
        <w:t>В пункте 39 подпункт 39.12. изложить в следующей редакции: «</w:t>
      </w:r>
      <w:r w:rsidR="00A44D1F">
        <w:t>При реализации варианта N1  федерального учебного плана количество часов на физическую культуру составляет 2, третий час рекомендуется реализовывать образовательной организацией за счет часов части, формируемой участниками образовательных отношений, включая использование учебных модулей по видам спорта</w:t>
      </w:r>
      <w:proofErr w:type="gramStart"/>
      <w:r w:rsidR="00A44D1F">
        <w:t>.»</w:t>
      </w:r>
      <w:proofErr w:type="gramEnd"/>
    </w:p>
    <w:p w:rsidR="00A44D1F" w:rsidRDefault="00A44D1F" w:rsidP="00A44D1F">
      <w:pPr>
        <w:pStyle w:val="ConsPlusNormal"/>
        <w:numPr>
          <w:ilvl w:val="1"/>
          <w:numId w:val="4"/>
        </w:numPr>
        <w:spacing w:before="240"/>
        <w:ind w:hanging="3"/>
        <w:jc w:val="both"/>
      </w:pPr>
      <w:r>
        <w:t xml:space="preserve">В пункте 39 подпункт 39.21. изложить в следующей редакции: «Суммарный объем домашнего задания по всем предметам для каждого класса не должен превышать продолжительности выполнения 2 часа - для 5 класса, 2,5 часа - для 6 - 8 классов, 3,5 часа - для 9 - 11 классов. Образовательной организацией осуществляется координация и контроль объема домашнего задания </w:t>
      </w:r>
      <w:proofErr w:type="gramStart"/>
      <w:r>
        <w:t>обучающихся</w:t>
      </w:r>
      <w:proofErr w:type="gramEnd"/>
      <w:r>
        <w:t xml:space="preserve"> каждого класса по всем предметам в соответствии с санитарными нормами. Домашнее задание на следующий урок рекомендуется задавать на текущем уроке, при наличии электронного журнала дублировать в нем задание не позднее времени окончания учебного дня. Для выполнения задания, требующего длительной подготовки (например, подготовка доклада, реферата, оформление презентации, заучивание стихотворений), рекомендуется предоставлять достаточное количество времени.</w:t>
      </w:r>
    </w:p>
    <w:p w:rsidR="00A44D1F" w:rsidRDefault="00A44D1F" w:rsidP="00A44D1F">
      <w:pPr>
        <w:pStyle w:val="ConsPlusNormal"/>
        <w:spacing w:before="240"/>
        <w:jc w:val="both"/>
      </w:pPr>
      <w:r>
        <w:lastRenderedPageBreak/>
        <w:t>Использование электронных средств обучения в ходе реализации образовательной деятельности, включая выполнение домашних заданий, внеурочную деятельность, проводится в соответствии с Санитарно-эпидемиологическими требованиями и Гигиеническими нормативами».</w:t>
      </w:r>
    </w:p>
    <w:p w:rsidR="00A44D1F" w:rsidRDefault="00A44D1F" w:rsidP="00A44D1F">
      <w:pPr>
        <w:pStyle w:val="ConsPlusNormal"/>
        <w:numPr>
          <w:ilvl w:val="1"/>
          <w:numId w:val="4"/>
        </w:numPr>
        <w:spacing w:before="240"/>
        <w:ind w:hanging="3"/>
        <w:jc w:val="both"/>
      </w:pPr>
      <w:r>
        <w:t>В пункте 40  подпункт  40.1.  добавить абзацем следующего содержания: «Режим работы и график учебного года устанавливается образовательной организацией самостоятельно с учетом законодательства Российской Федерации и гигиенических нормативов (по четвертям, триместрам, индивидуальному графику).</w:t>
      </w:r>
    </w:p>
    <w:p w:rsidR="0016713B" w:rsidRDefault="0016713B" w:rsidP="0016713B">
      <w:pPr>
        <w:pStyle w:val="ConsPlusNormal"/>
        <w:numPr>
          <w:ilvl w:val="1"/>
          <w:numId w:val="4"/>
        </w:numPr>
        <w:spacing w:before="240"/>
        <w:ind w:hanging="3"/>
        <w:jc w:val="both"/>
      </w:pPr>
      <w:r>
        <w:t>В пункте 40 подпункты 40.5. и 40.7. изложить в следующей редакции: 40.5. «С целью профилактики переутомления в календарном учебном графике предусматривается чередование периодов учебного времени и каникул. Продолжительность каникул  составляет не менее 7 календарных дней. Суммарная минимальная продолжительность каникул составляет: не менее 126 дней для 5 - 9 классов. Наиболее рациональным графиком является равномерное чередование периодов учебы и каникул в течение учебного года - 5 - 6 недель учебных периодов чередуются с недельными каникулами. 40.7. «Продолжительность каникул составляет:</w:t>
      </w:r>
    </w:p>
    <w:p w:rsidR="0016713B" w:rsidRDefault="0016713B" w:rsidP="0016713B">
      <w:pPr>
        <w:pStyle w:val="ConsPlusNormal"/>
        <w:spacing w:before="240"/>
        <w:ind w:firstLine="540"/>
        <w:jc w:val="both"/>
      </w:pPr>
      <w:r>
        <w:t>по окончании I четверти (осенние каникулы) - 9 календарных дней (для 5 - 9 классов);</w:t>
      </w:r>
    </w:p>
    <w:p w:rsidR="0016713B" w:rsidRDefault="0016713B" w:rsidP="0016713B">
      <w:pPr>
        <w:pStyle w:val="ConsPlusNormal"/>
        <w:spacing w:before="240"/>
        <w:ind w:firstLine="540"/>
        <w:jc w:val="both"/>
      </w:pPr>
      <w:r>
        <w:t>по окончании II четверти (зимние каникулы) - 9 календарных дней (для 5 - 9 классов);</w:t>
      </w:r>
    </w:p>
    <w:p w:rsidR="0016713B" w:rsidRDefault="0016713B" w:rsidP="0016713B">
      <w:pPr>
        <w:pStyle w:val="ConsPlusNormal"/>
        <w:spacing w:before="240"/>
        <w:ind w:firstLine="540"/>
        <w:jc w:val="both"/>
      </w:pPr>
      <w:r>
        <w:t>по окончании III четверти (весенние каникулы) - 9 календарных дней (для 5 - 9 классов);</w:t>
      </w:r>
    </w:p>
    <w:p w:rsidR="0016713B" w:rsidRDefault="0016713B" w:rsidP="0016713B">
      <w:pPr>
        <w:pStyle w:val="ConsPlusNormal"/>
        <w:spacing w:before="240"/>
        <w:jc w:val="both"/>
      </w:pPr>
      <w:r>
        <w:t>по окончании учебного года (летние каникулы) - не менее 8 недель. При возникновении отдельных чрезвычайных ситуаций, в том числе военных действий, на отдельных территориях общеобразовательные организации могут вводить дополнительные каникулы в течение учебного года с сентября по май со сдвигом учебного процесса на летние месяцы».</w:t>
      </w:r>
    </w:p>
    <w:p w:rsidR="0016713B" w:rsidRDefault="0016713B" w:rsidP="0016713B">
      <w:pPr>
        <w:pStyle w:val="ConsPlusNormal"/>
        <w:numPr>
          <w:ilvl w:val="1"/>
          <w:numId w:val="4"/>
        </w:numPr>
        <w:spacing w:before="240"/>
        <w:ind w:hanging="3"/>
        <w:jc w:val="both"/>
      </w:pPr>
      <w:r>
        <w:t xml:space="preserve">В пункте 40 подпункт 40.12. изложить в следующей редакции: «Занятия начинаются не ранее 8 часов утра и заканчиваются не позднее 19 часов. </w:t>
      </w:r>
      <w:proofErr w:type="gramStart"/>
      <w:r>
        <w:t>Обучение 5, 9 классов и классов для обучающихся с ограниченными возможностями здоровья проводится в первую смену."</w:t>
      </w:r>
      <w:proofErr w:type="gramEnd"/>
    </w:p>
    <w:p w:rsidR="0016713B" w:rsidRDefault="00D155EC" w:rsidP="0016713B">
      <w:pPr>
        <w:pStyle w:val="ConsPlusNormal"/>
        <w:numPr>
          <w:ilvl w:val="1"/>
          <w:numId w:val="4"/>
        </w:numPr>
        <w:spacing w:before="240"/>
        <w:ind w:hanging="3"/>
        <w:jc w:val="both"/>
      </w:pPr>
      <w:proofErr w:type="gramStart"/>
      <w:r>
        <w:t>В пункте 41 в подпункте 41.3. слова: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предусматривающую углубленное изучение учебных предметов" заменить словом ", организованную</w:t>
      </w:r>
      <w:r w:rsidR="00B0573A">
        <w:t>.</w:t>
      </w:r>
      <w:r>
        <w:t>"</w:t>
      </w:r>
      <w:proofErr w:type="gramEnd"/>
    </w:p>
    <w:p w:rsidR="00B0573A" w:rsidRDefault="00B0573A" w:rsidP="00B0573A">
      <w:pPr>
        <w:pStyle w:val="ConsPlusNormal"/>
        <w:numPr>
          <w:ilvl w:val="1"/>
          <w:numId w:val="4"/>
        </w:numPr>
        <w:spacing w:before="240"/>
        <w:ind w:hanging="3"/>
        <w:jc w:val="both"/>
      </w:pPr>
      <w:r>
        <w:t>В пункте 41 подпункт 41.6. изложить в следующей редакции: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туристско-краеведческих мероприятиях, в том числе проводимых в природной среде, поездках и другие).</w:t>
      </w:r>
    </w:p>
    <w:p w:rsidR="00B0573A" w:rsidRDefault="00B0573A" w:rsidP="00B0573A">
      <w:pPr>
        <w:pStyle w:val="ConsPlusNormal"/>
        <w:spacing w:before="240"/>
        <w:ind w:firstLine="540"/>
        <w:jc w:val="both"/>
      </w:pPr>
      <w:r>
        <w:lastRenderedPageBreak/>
        <w:t>При этом расходы времени на отдельные направления плана внеурочной деятельности могут отличаться:</w:t>
      </w:r>
    </w:p>
    <w:p w:rsidR="00B0573A" w:rsidRDefault="00B0573A" w:rsidP="00B0573A">
      <w:pPr>
        <w:pStyle w:val="ConsPlusNormal"/>
        <w:spacing w:before="240"/>
        <w:ind w:firstLine="540"/>
        <w:jc w:val="both"/>
      </w:pPr>
      <w:r>
        <w:t>на внеурочную деятельность по развитию личности, ее способностей, удовлетворения образовательных потребностей и интересов, самореализации и профориентации обучающихся, еженедельно от 1 до 2 часов;</w:t>
      </w:r>
    </w:p>
    <w:p w:rsidR="00B0573A" w:rsidRDefault="00B0573A" w:rsidP="00B0573A">
      <w:pPr>
        <w:pStyle w:val="ConsPlusNormal"/>
        <w:spacing w:before="240"/>
        <w:ind w:firstLine="540"/>
        <w:jc w:val="both"/>
      </w:pPr>
      <w:r>
        <w:t>на деятельность ученических сообществ и воспитательные мероприятия целесообразно еженедельно предусмотреть от 2 до 4 часов, при этом при подготовке и проведении коллективных мероприятий в классе или общешкольных мероприятий за 1 - 2 недели может быть использовано до 20 часов (бюджет времени, отведенного на реализацию плана внеурочной деятельности);</w:t>
      </w:r>
    </w:p>
    <w:p w:rsidR="0016713B" w:rsidRDefault="00B0573A" w:rsidP="00B0573A">
      <w:pPr>
        <w:pStyle w:val="ConsPlusNormal"/>
        <w:spacing w:before="240"/>
        <w:jc w:val="both"/>
      </w:pPr>
      <w:r>
        <w:t xml:space="preserve">        на организационное обеспечение учебной деятельности, осуществление педагогической поддержки социализации обучающихся и обеспечение их благополучия еженедельно - от 2 до 3 часов</w:t>
      </w:r>
      <w:proofErr w:type="gramStart"/>
      <w:r>
        <w:t>."</w:t>
      </w:r>
      <w:proofErr w:type="gramEnd"/>
    </w:p>
    <w:p w:rsidR="00B0573A" w:rsidRDefault="00B0573A" w:rsidP="00B0573A">
      <w:pPr>
        <w:pStyle w:val="ConsPlusNormal"/>
        <w:numPr>
          <w:ilvl w:val="1"/>
          <w:numId w:val="4"/>
        </w:numPr>
        <w:spacing w:before="240"/>
        <w:ind w:hanging="3"/>
        <w:jc w:val="both"/>
      </w:pPr>
      <w:r>
        <w:t>В пункте 41 подпункт 41.7. дополнить подпунктами 41.7.4 - 41.7.6 следующего содержания:</w:t>
      </w:r>
    </w:p>
    <w:p w:rsidR="00B0573A" w:rsidRDefault="00B0573A" w:rsidP="00B0573A">
      <w:pPr>
        <w:pStyle w:val="ConsPlusNormal"/>
        <w:spacing w:before="240"/>
        <w:ind w:firstLine="540"/>
        <w:jc w:val="both"/>
      </w:pPr>
      <w:r>
        <w:t>"41.7.4. Один час в неделю для обучающихся 6 - 9 классов отводится на внеурочное занятие "Россия - мои горизонты".</w:t>
      </w:r>
    </w:p>
    <w:p w:rsidR="00B0573A" w:rsidRDefault="00B0573A" w:rsidP="00B0573A">
      <w:pPr>
        <w:pStyle w:val="ConsPlusNormal"/>
        <w:spacing w:before="240"/>
        <w:ind w:firstLine="540"/>
        <w:jc w:val="both"/>
      </w:pPr>
      <w:r>
        <w:t xml:space="preserve">41.7.5. Внеурочные занятия "Россия - мои горизонты" направлены на формирование готовности обучающихся к профессиональному самоопределению и других компетенций, необходимых для осуществления всех этапов карьерной </w:t>
      </w:r>
      <w:proofErr w:type="spellStart"/>
      <w:r>
        <w:t>самонавигации</w:t>
      </w:r>
      <w:proofErr w:type="spellEnd"/>
      <w:r>
        <w:t xml:space="preserve">, приобретение и осмысления </w:t>
      </w:r>
      <w:proofErr w:type="spellStart"/>
      <w:r>
        <w:t>профориентационно</w:t>
      </w:r>
      <w:proofErr w:type="spellEnd"/>
      <w:r>
        <w:t xml:space="preserve"> значимого опыта.</w:t>
      </w:r>
    </w:p>
    <w:p w:rsidR="00B0573A" w:rsidRDefault="00B0573A" w:rsidP="00B0573A">
      <w:pPr>
        <w:pStyle w:val="ConsPlusNormal"/>
        <w:spacing w:before="240"/>
        <w:ind w:left="3"/>
        <w:jc w:val="both"/>
      </w:pPr>
      <w:r>
        <w:t xml:space="preserve">         41.7.6. Основной формат внеурочных занятий "Россия - мои горизонты" - </w:t>
      </w:r>
      <w:proofErr w:type="spellStart"/>
      <w:r>
        <w:t>профориентационное</w:t>
      </w:r>
      <w:proofErr w:type="spellEnd"/>
      <w:r>
        <w:t xml:space="preserve"> занятие. Основные темы занятий связаны с востребованными профессиями реального сектора экономики, а также с выдающимися достижениями России в отраслях промышленности, цифровых технологиях, инженерном деле, государственном управлении и общественной безопасности, медицине и здравоохранении, </w:t>
      </w:r>
      <w:proofErr w:type="spellStart"/>
      <w:r>
        <w:t>агросфере</w:t>
      </w:r>
      <w:proofErr w:type="spellEnd"/>
      <w:r>
        <w:t xml:space="preserve">, социальном развитии, туризме, </w:t>
      </w:r>
      <w:proofErr w:type="spellStart"/>
      <w:r>
        <w:t>креативных</w:t>
      </w:r>
      <w:proofErr w:type="spellEnd"/>
      <w:r>
        <w:t xml:space="preserve"> индустриях и других отраслях экономики». </w:t>
      </w:r>
    </w:p>
    <w:p w:rsidR="008D59F9" w:rsidRDefault="008D59F9" w:rsidP="008D59F9">
      <w:pPr>
        <w:adjustRightInd w:val="0"/>
        <w:spacing w:after="150"/>
        <w:jc w:val="both"/>
      </w:pPr>
    </w:p>
    <w:p w:rsidR="008D59F9" w:rsidRPr="008D59F9" w:rsidRDefault="008D59F9" w:rsidP="008D59F9">
      <w:pPr>
        <w:pStyle w:val="a5"/>
        <w:numPr>
          <w:ilvl w:val="1"/>
          <w:numId w:val="4"/>
        </w:numPr>
        <w:adjustRightInd w:val="0"/>
        <w:spacing w:after="150"/>
        <w:ind w:hanging="3"/>
        <w:jc w:val="both"/>
        <w:rPr>
          <w:sz w:val="24"/>
          <w:szCs w:val="24"/>
          <w:u w:val="single"/>
        </w:rPr>
      </w:pPr>
      <w:r w:rsidRPr="00D769A1">
        <w:rPr>
          <w:sz w:val="24"/>
          <w:szCs w:val="24"/>
        </w:rPr>
        <w:t>Пункт 1 дополнить абзацами следующего содержания:</w:t>
      </w:r>
      <w:r>
        <w:t xml:space="preserve"> «</w:t>
      </w:r>
      <w:r w:rsidRPr="008D59F9">
        <w:rPr>
          <w:sz w:val="24"/>
          <w:szCs w:val="24"/>
        </w:rPr>
        <w:t xml:space="preserve">Структура программы основного общего образования включает обязательную часть и часть, формируемую участниками образовательных отношений за счет включения в учебные планы учебных предметов, учебных курсов, учебных модулей, курсов внеурочной </w:t>
      </w:r>
      <w:proofErr w:type="gramStart"/>
      <w:r w:rsidRPr="008D59F9">
        <w:rPr>
          <w:sz w:val="24"/>
          <w:szCs w:val="24"/>
        </w:rPr>
        <w:t>деятельности</w:t>
      </w:r>
      <w:proofErr w:type="gramEnd"/>
      <w:r w:rsidRPr="008D59F9">
        <w:rPr>
          <w:sz w:val="24"/>
          <w:szCs w:val="24"/>
        </w:rPr>
        <w:t xml:space="preserve"> по выбору обучающихся, родителей (иных законных представителей) несовершеннолетних обучающихся из перечня, предлагаемого Организацией.</w:t>
      </w:r>
    </w:p>
    <w:p w:rsidR="008D59F9" w:rsidRDefault="008D59F9" w:rsidP="008D59F9">
      <w:pPr>
        <w:pStyle w:val="a5"/>
        <w:adjustRightInd w:val="0"/>
        <w:spacing w:after="150"/>
        <w:ind w:left="3"/>
        <w:jc w:val="both"/>
        <w:rPr>
          <w:sz w:val="24"/>
          <w:szCs w:val="24"/>
        </w:rPr>
      </w:pPr>
      <w:r>
        <w:rPr>
          <w:sz w:val="24"/>
          <w:szCs w:val="24"/>
        </w:rPr>
        <w:t xml:space="preserve">           </w:t>
      </w:r>
      <w:proofErr w:type="gramStart"/>
      <w:r w:rsidRPr="008D59F9">
        <w:rPr>
          <w:sz w:val="24"/>
          <w:szCs w:val="24"/>
        </w:rPr>
        <w:t xml:space="preserve">Объем обязательной части программы основного общего образования составляет 70%, а объем части, формируемой участниками образовательных отношений из перечня, предлагаемого Организацией, - 30% от общего объема программы основного общего образования, реализуемой в соответствии с требованиями к организации образовательного процесса, предусмотренными санитарными правилами и нормами </w:t>
      </w:r>
      <w:hyperlink r:id="rId18" w:anchor="h3510" w:history="1">
        <w:proofErr w:type="spellStart"/>
        <w:r w:rsidRPr="008D59F9">
          <w:rPr>
            <w:sz w:val="24"/>
            <w:szCs w:val="24"/>
            <w:u w:val="single"/>
          </w:rPr>
          <w:t>СанПиН</w:t>
        </w:r>
        <w:proofErr w:type="spellEnd"/>
        <w:r w:rsidRPr="008D59F9">
          <w:rPr>
            <w:sz w:val="24"/>
            <w:szCs w:val="24"/>
            <w:u w:val="single"/>
          </w:rPr>
          <w:t xml:space="preserve"> 1.2.3685-21</w:t>
        </w:r>
      </w:hyperlink>
      <w:r w:rsidRPr="008D59F9">
        <w:rPr>
          <w:sz w:val="24"/>
          <w:szCs w:val="24"/>
        </w:rPr>
        <w:t xml:space="preserve"> "Гигиенические нормативы и требования к обеспечению безопасности и (или) безвредности для человека факторов среды обитания</w:t>
      </w:r>
      <w:proofErr w:type="gramEnd"/>
      <w:r w:rsidRPr="008D59F9">
        <w:rPr>
          <w:sz w:val="24"/>
          <w:szCs w:val="24"/>
        </w:rPr>
        <w:t xml:space="preserve">", </w:t>
      </w:r>
      <w:proofErr w:type="gramStart"/>
      <w:r w:rsidRPr="008D59F9">
        <w:rPr>
          <w:sz w:val="24"/>
          <w:szCs w:val="24"/>
        </w:rPr>
        <w:t>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с изменениями, внесенными постановлениями Главного государственного санитарного врача Российской Федерации от 30 декабря 2022 г. N 24 (зарегистрировано Министерством юстиции Российской Федерации 9 марта 2023 г., регистрационный N 72558), от 17 марта 2025</w:t>
      </w:r>
      <w:proofErr w:type="gramEnd"/>
      <w:r w:rsidRPr="008D59F9">
        <w:rPr>
          <w:sz w:val="24"/>
          <w:szCs w:val="24"/>
        </w:rPr>
        <w:t xml:space="preserve"> </w:t>
      </w:r>
      <w:proofErr w:type="gramStart"/>
      <w:r w:rsidRPr="008D59F9">
        <w:rPr>
          <w:sz w:val="24"/>
          <w:szCs w:val="24"/>
        </w:rPr>
        <w:t xml:space="preserve">г. N 2 (зарегистрировано Министерством </w:t>
      </w:r>
      <w:r w:rsidRPr="008D59F9">
        <w:rPr>
          <w:sz w:val="24"/>
          <w:szCs w:val="24"/>
        </w:rPr>
        <w:lastRenderedPageBreak/>
        <w:t xml:space="preserve">юстиции Российской Федерации 19 мая 2025 г., регистрационный N 82236), действующим до 1 марта 2027 г. (далее - Гигиенические нормативы), и санитарными правилами </w:t>
      </w:r>
      <w:hyperlink r:id="rId19" w:anchor="h267" w:history="1">
        <w:r w:rsidRPr="008D59F9">
          <w:rPr>
            <w:sz w:val="24"/>
            <w:szCs w:val="24"/>
            <w:u w:val="single"/>
          </w:rPr>
          <w:t>СП 2.4.3648-20</w:t>
        </w:r>
      </w:hyperlink>
      <w:r w:rsidRPr="008D59F9">
        <w:rPr>
          <w:sz w:val="24"/>
          <w:szCs w:val="24"/>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w:t>
      </w:r>
      <w:proofErr w:type="gramEnd"/>
      <w:r w:rsidRPr="008D59F9">
        <w:rPr>
          <w:sz w:val="24"/>
          <w:szCs w:val="24"/>
        </w:rPr>
        <w:t xml:space="preserve"> юстиции Российской Федерации 18 декабря 2020 г., регистрационный N 61573), с изменениями, внесенными постановлением Главного государственного санитарного врача Российской Федерации от 30 августа 2024 г. N 10 (зарегистрировано Министерством юстиции Российской Федерации 17 сентября 2024 г., регистрационный N 79493), действующим до 1 января 2027 г. (далее - Санитарно-эпидемиологические требования)</w:t>
      </w:r>
      <w:proofErr w:type="gramStart"/>
      <w:r w:rsidRPr="008D59F9">
        <w:rPr>
          <w:sz w:val="24"/>
          <w:szCs w:val="24"/>
        </w:rPr>
        <w:t>."</w:t>
      </w:r>
      <w:proofErr w:type="gramEnd"/>
      <w:r>
        <w:rPr>
          <w:sz w:val="24"/>
          <w:szCs w:val="24"/>
        </w:rPr>
        <w:t xml:space="preserve"> </w:t>
      </w:r>
    </w:p>
    <w:p w:rsidR="008D59F9" w:rsidRDefault="007C06C1" w:rsidP="008D59F9">
      <w:pPr>
        <w:pStyle w:val="a5"/>
        <w:adjustRightInd w:val="0"/>
        <w:spacing w:after="150"/>
        <w:ind w:left="3"/>
        <w:jc w:val="both"/>
        <w:rPr>
          <w:sz w:val="24"/>
          <w:szCs w:val="24"/>
        </w:rPr>
      </w:pPr>
      <w:r>
        <w:rPr>
          <w:sz w:val="24"/>
          <w:szCs w:val="24"/>
        </w:rPr>
        <w:t xml:space="preserve">          </w:t>
      </w:r>
      <w:r w:rsidRPr="007C06C1">
        <w:rPr>
          <w:sz w:val="24"/>
          <w:szCs w:val="24"/>
        </w:rPr>
        <w:t>Формы организации образовательной деятельности, чередование урочной и внеурочной деятельности при реализации программы основного общего образова</w:t>
      </w:r>
      <w:r>
        <w:rPr>
          <w:sz w:val="24"/>
          <w:szCs w:val="24"/>
        </w:rPr>
        <w:t>ния</w:t>
      </w:r>
      <w:r w:rsidRPr="007C06C1">
        <w:rPr>
          <w:sz w:val="24"/>
          <w:szCs w:val="24"/>
        </w:rPr>
        <w:t xml:space="preserve"> Организация определяет самостоятельно.</w:t>
      </w:r>
    </w:p>
    <w:p w:rsidR="007C06C1" w:rsidRPr="007C06C1" w:rsidRDefault="007C06C1" w:rsidP="008D59F9">
      <w:pPr>
        <w:pStyle w:val="a5"/>
        <w:adjustRightInd w:val="0"/>
        <w:spacing w:after="150"/>
        <w:ind w:left="3"/>
        <w:jc w:val="both"/>
        <w:rPr>
          <w:sz w:val="24"/>
          <w:szCs w:val="24"/>
        </w:rPr>
      </w:pPr>
      <w:r>
        <w:rPr>
          <w:sz w:val="24"/>
          <w:szCs w:val="24"/>
        </w:rPr>
        <w:t xml:space="preserve">         </w:t>
      </w:r>
      <w:r w:rsidRPr="007C06C1">
        <w:rPr>
          <w:sz w:val="24"/>
          <w:szCs w:val="24"/>
        </w:rPr>
        <w:t xml:space="preserve">Программа </w:t>
      </w:r>
      <w:r>
        <w:rPr>
          <w:sz w:val="24"/>
          <w:szCs w:val="24"/>
        </w:rPr>
        <w:t>основного общего образования обеспечивает</w:t>
      </w:r>
      <w:r w:rsidRPr="007C06C1">
        <w:rPr>
          <w:sz w:val="24"/>
          <w:szCs w:val="24"/>
        </w:rPr>
        <w:t xml:space="preserve"> достижение обучающимися результатов освоения программы основного общего образования в соответствии с требованиями, установленными ФГОС. В целях обеспечения индивидуальных потребностей обучающихся в программе основного общего образова</w:t>
      </w:r>
      <w:r>
        <w:rPr>
          <w:sz w:val="24"/>
          <w:szCs w:val="24"/>
        </w:rPr>
        <w:t>ния</w:t>
      </w:r>
      <w:r w:rsidRPr="007C06C1">
        <w:rPr>
          <w:sz w:val="24"/>
          <w:szCs w:val="24"/>
        </w:rPr>
        <w:t xml:space="preserve"> предусматриваются учебные курсы (в том числе внеурочной деятельности), учебные модули, обеспечивающие различные образовательные потребности и интересы обучающихся, в том числе этнокультурные. Внеурочная деятельность </w:t>
      </w:r>
      <w:proofErr w:type="gramStart"/>
      <w:r w:rsidRPr="007C06C1">
        <w:rPr>
          <w:sz w:val="24"/>
          <w:szCs w:val="24"/>
        </w:rPr>
        <w:t>обучающихся</w:t>
      </w:r>
      <w:proofErr w:type="gramEnd"/>
      <w:r w:rsidRPr="007C06C1">
        <w:rPr>
          <w:sz w:val="24"/>
          <w:szCs w:val="24"/>
        </w:rPr>
        <w:t xml:space="preserve"> с ОВЗ дополняется коррекционными учебными курсами внеурочной деятельности.</w:t>
      </w:r>
    </w:p>
    <w:p w:rsidR="008D59F9" w:rsidRDefault="007C06C1" w:rsidP="008D59F9">
      <w:pPr>
        <w:pStyle w:val="a5"/>
        <w:numPr>
          <w:ilvl w:val="1"/>
          <w:numId w:val="4"/>
        </w:numPr>
        <w:adjustRightInd w:val="0"/>
        <w:spacing w:after="150"/>
        <w:ind w:hanging="3"/>
        <w:jc w:val="both"/>
        <w:rPr>
          <w:sz w:val="24"/>
          <w:szCs w:val="24"/>
        </w:rPr>
      </w:pPr>
      <w:proofErr w:type="gramStart"/>
      <w:r>
        <w:rPr>
          <w:sz w:val="24"/>
          <w:szCs w:val="24"/>
        </w:rPr>
        <w:t>В пункте 17 подпункте 17.1</w:t>
      </w:r>
      <w:r w:rsidR="00554252">
        <w:rPr>
          <w:sz w:val="24"/>
          <w:szCs w:val="24"/>
        </w:rPr>
        <w:t xml:space="preserve">. </w:t>
      </w:r>
      <w:r>
        <w:rPr>
          <w:sz w:val="24"/>
          <w:szCs w:val="24"/>
        </w:rPr>
        <w:t xml:space="preserve"> слова </w:t>
      </w:r>
      <w:r w:rsidR="00554252">
        <w:rPr>
          <w:sz w:val="24"/>
          <w:szCs w:val="24"/>
        </w:rPr>
        <w:t>«</w:t>
      </w:r>
      <w:r w:rsidR="00554252" w:rsidRPr="00554252">
        <w:rPr>
          <w:sz w:val="24"/>
          <w:szCs w:val="24"/>
        </w:rPr>
        <w:t>для разработки программ учебных предметов, курсов, учебно-методической литературы, рабочих программ курсов внеурочной деятельности</w:t>
      </w:r>
      <w:r w:rsidR="00554252">
        <w:rPr>
          <w:sz w:val="24"/>
          <w:szCs w:val="24"/>
        </w:rPr>
        <w:t xml:space="preserve">» заменить словами </w:t>
      </w:r>
      <w:r w:rsidR="00554252" w:rsidRPr="00554252">
        <w:rPr>
          <w:sz w:val="24"/>
          <w:szCs w:val="24"/>
        </w:rPr>
        <w:t>«рабочих программ учебных предметов, учебных курсов (в том числе внеурочной деятельности), учебных модулей, являющихся методическими документами, определяющими организацию образовательного процесса в Организации по определенному учебному предмету, учебному курсу (в том числе внеурочной деятельности), учебному модулю</w:t>
      </w:r>
      <w:r w:rsidR="00554252">
        <w:rPr>
          <w:sz w:val="24"/>
          <w:szCs w:val="24"/>
        </w:rPr>
        <w:t>».</w:t>
      </w:r>
      <w:proofErr w:type="gramEnd"/>
    </w:p>
    <w:p w:rsidR="00554252" w:rsidRDefault="00554252" w:rsidP="008D59F9">
      <w:pPr>
        <w:pStyle w:val="a5"/>
        <w:numPr>
          <w:ilvl w:val="1"/>
          <w:numId w:val="4"/>
        </w:numPr>
        <w:adjustRightInd w:val="0"/>
        <w:spacing w:after="150"/>
        <w:ind w:hanging="3"/>
        <w:jc w:val="both"/>
        <w:rPr>
          <w:sz w:val="24"/>
          <w:szCs w:val="24"/>
        </w:rPr>
      </w:pPr>
      <w:r>
        <w:rPr>
          <w:sz w:val="24"/>
          <w:szCs w:val="24"/>
        </w:rPr>
        <w:t xml:space="preserve">В пункте 17 подпункта 17.5 в первом абзаце слова «предметных областях» заменить словами «учебных предметах». </w:t>
      </w:r>
    </w:p>
    <w:p w:rsidR="003044CA" w:rsidRDefault="003044CA" w:rsidP="008D59F9">
      <w:pPr>
        <w:pStyle w:val="a5"/>
        <w:numPr>
          <w:ilvl w:val="1"/>
          <w:numId w:val="4"/>
        </w:numPr>
        <w:adjustRightInd w:val="0"/>
        <w:spacing w:after="150"/>
        <w:ind w:hanging="3"/>
        <w:jc w:val="both"/>
        <w:rPr>
          <w:sz w:val="24"/>
          <w:szCs w:val="24"/>
        </w:rPr>
      </w:pPr>
      <w:r>
        <w:rPr>
          <w:sz w:val="24"/>
          <w:szCs w:val="24"/>
        </w:rPr>
        <w:t xml:space="preserve">В пункте  8 абзац второй изложить в следующей редакции: «рабочие программы учебных предметов, учебных курсов, учебных модулей, курсов внеурочной деятельности». </w:t>
      </w:r>
    </w:p>
    <w:p w:rsidR="003044CA" w:rsidRPr="003044CA" w:rsidRDefault="003044CA" w:rsidP="003044CA">
      <w:pPr>
        <w:pStyle w:val="a5"/>
        <w:numPr>
          <w:ilvl w:val="1"/>
          <w:numId w:val="4"/>
        </w:numPr>
        <w:adjustRightInd w:val="0"/>
        <w:spacing w:after="150"/>
        <w:ind w:hanging="3"/>
        <w:jc w:val="both"/>
        <w:rPr>
          <w:sz w:val="24"/>
          <w:szCs w:val="24"/>
        </w:rPr>
      </w:pPr>
      <w:r w:rsidRPr="003044CA">
        <w:rPr>
          <w:sz w:val="24"/>
          <w:szCs w:val="24"/>
        </w:rPr>
        <w:t>Пункт 9 изложить в следующей редакции: «Рабочие программы учебных предметов, учебных курсов, учебных модулей, курсов внеурочной деятельности должны обеспечивать достижение планируемых результатов освоения программы основного общего образования и разрабатываться на основе требований ФГОС к результатам освоения программы основного общего образования.</w:t>
      </w:r>
    </w:p>
    <w:p w:rsidR="003044CA" w:rsidRDefault="003044CA" w:rsidP="003044CA">
      <w:pPr>
        <w:adjustRightInd w:val="0"/>
        <w:spacing w:after="150"/>
        <w:jc w:val="both"/>
        <w:rPr>
          <w:sz w:val="24"/>
          <w:szCs w:val="24"/>
        </w:rPr>
      </w:pPr>
      <w:r>
        <w:rPr>
          <w:sz w:val="24"/>
          <w:szCs w:val="24"/>
        </w:rPr>
        <w:t>Рабочие программы учебных предметов, учебных курсов, учебных модулей, курсов внеурочной деятельности должны включать:</w:t>
      </w:r>
    </w:p>
    <w:p w:rsidR="003044CA" w:rsidRDefault="003044CA" w:rsidP="003044CA">
      <w:pPr>
        <w:adjustRightInd w:val="0"/>
        <w:spacing w:after="150"/>
        <w:jc w:val="both"/>
        <w:rPr>
          <w:sz w:val="24"/>
          <w:szCs w:val="24"/>
        </w:rPr>
      </w:pPr>
      <w:r>
        <w:rPr>
          <w:sz w:val="24"/>
          <w:szCs w:val="24"/>
        </w:rPr>
        <w:t>содержание учебного предмета, учебного курса, учебного модуля, курса внеурочной деятельности;</w:t>
      </w:r>
    </w:p>
    <w:p w:rsidR="003044CA" w:rsidRDefault="003044CA" w:rsidP="003044CA">
      <w:pPr>
        <w:adjustRightInd w:val="0"/>
        <w:spacing w:after="150"/>
        <w:jc w:val="both"/>
        <w:rPr>
          <w:sz w:val="24"/>
          <w:szCs w:val="24"/>
        </w:rPr>
      </w:pPr>
      <w:r>
        <w:rPr>
          <w:sz w:val="24"/>
          <w:szCs w:val="24"/>
        </w:rPr>
        <w:t>планируемые результаты освоения учебного предмета, учебного курса, учебного модуля, курса внеурочной деятельности;</w:t>
      </w:r>
    </w:p>
    <w:p w:rsidR="003044CA" w:rsidRDefault="003044CA" w:rsidP="003044CA">
      <w:pPr>
        <w:adjustRightInd w:val="0"/>
        <w:spacing w:after="150"/>
        <w:jc w:val="both"/>
        <w:rPr>
          <w:sz w:val="24"/>
          <w:szCs w:val="24"/>
        </w:rPr>
      </w:pPr>
      <w:proofErr w:type="gramStart"/>
      <w:r>
        <w:rPr>
          <w:sz w:val="24"/>
          <w:szCs w:val="24"/>
        </w:rPr>
        <w:t>тематическое планирование с указанием количества академических часов, отводимых на освоение каждой темы учебного предмета, учебного курса, учебного модуля, курса внеурочной деятельности и возможность использования по этой теме электронных (цифровых) образовательных ресурсов, являющихся учебно-методическими материалами (</w:t>
      </w:r>
      <w:proofErr w:type="spellStart"/>
      <w:r>
        <w:rPr>
          <w:sz w:val="24"/>
          <w:szCs w:val="24"/>
        </w:rPr>
        <w:t>мультимедийные</w:t>
      </w:r>
      <w:proofErr w:type="spellEnd"/>
      <w:r>
        <w:rPr>
          <w:sz w:val="24"/>
          <w:szCs w:val="24"/>
        </w:rPr>
        <w:t xml:space="preserve">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w:t>
      </w:r>
      <w:r>
        <w:rPr>
          <w:sz w:val="24"/>
          <w:szCs w:val="24"/>
        </w:rPr>
        <w:lastRenderedPageBreak/>
        <w:t>пользователей, представленными в</w:t>
      </w:r>
      <w:proofErr w:type="gramEnd"/>
      <w:r>
        <w:rPr>
          <w:sz w:val="24"/>
          <w:szCs w:val="24"/>
        </w:rPr>
        <w:t xml:space="preserve"> электронном (цифровом) виде и </w:t>
      </w:r>
      <w:proofErr w:type="gramStart"/>
      <w:r>
        <w:rPr>
          <w:sz w:val="24"/>
          <w:szCs w:val="24"/>
        </w:rPr>
        <w:t>реализующими</w:t>
      </w:r>
      <w:proofErr w:type="gramEnd"/>
      <w:r>
        <w:rPr>
          <w:sz w:val="24"/>
          <w:szCs w:val="24"/>
        </w:rPr>
        <w:t xml:space="preserve"> дидактические возможности ИКТ, содержание которых соответствует законодательству об образовании.</w:t>
      </w:r>
    </w:p>
    <w:p w:rsidR="003044CA" w:rsidRDefault="003044CA" w:rsidP="003044CA">
      <w:pPr>
        <w:adjustRightInd w:val="0"/>
        <w:spacing w:after="150"/>
        <w:jc w:val="both"/>
        <w:rPr>
          <w:sz w:val="24"/>
          <w:szCs w:val="24"/>
        </w:rPr>
      </w:pPr>
      <w:r>
        <w:rPr>
          <w:sz w:val="24"/>
          <w:szCs w:val="24"/>
        </w:rPr>
        <w:t>Рабочие программы курсов внеурочной деятельности также должны содержать указание на форму проведения занятий.</w:t>
      </w:r>
    </w:p>
    <w:p w:rsidR="003044CA" w:rsidRDefault="003044CA" w:rsidP="003044CA">
      <w:pPr>
        <w:adjustRightInd w:val="0"/>
        <w:spacing w:after="150"/>
        <w:jc w:val="both"/>
        <w:rPr>
          <w:sz w:val="24"/>
          <w:szCs w:val="24"/>
        </w:rPr>
      </w:pPr>
      <w:r>
        <w:rPr>
          <w:sz w:val="24"/>
          <w:szCs w:val="24"/>
        </w:rPr>
        <w:t>Рабочие программы учебных предметов, учебных курсов, учебных модулей, курсов внеурочной деятельности формируются с учетом рабочей программы воспитания</w:t>
      </w:r>
      <w:proofErr w:type="gramStart"/>
      <w:r>
        <w:rPr>
          <w:sz w:val="24"/>
          <w:szCs w:val="24"/>
        </w:rPr>
        <w:t>."</w:t>
      </w:r>
      <w:proofErr w:type="gramEnd"/>
    </w:p>
    <w:p w:rsidR="003044CA" w:rsidRDefault="003C4803" w:rsidP="008D59F9">
      <w:pPr>
        <w:pStyle w:val="a5"/>
        <w:numPr>
          <w:ilvl w:val="1"/>
          <w:numId w:val="4"/>
        </w:numPr>
        <w:adjustRightInd w:val="0"/>
        <w:spacing w:after="150"/>
        <w:ind w:hanging="3"/>
        <w:jc w:val="both"/>
        <w:rPr>
          <w:sz w:val="24"/>
          <w:szCs w:val="24"/>
        </w:rPr>
      </w:pPr>
      <w:r>
        <w:rPr>
          <w:sz w:val="24"/>
          <w:szCs w:val="24"/>
        </w:rPr>
        <w:t>В пункте 36 в подпункте 36.1.1. в абзаце пятом слова «предметных областях» заменить словами «Учебных предметах».</w:t>
      </w:r>
    </w:p>
    <w:p w:rsidR="003C4803" w:rsidRPr="003C4803" w:rsidRDefault="003C4803" w:rsidP="003C4803">
      <w:pPr>
        <w:pStyle w:val="a5"/>
        <w:numPr>
          <w:ilvl w:val="1"/>
          <w:numId w:val="4"/>
        </w:numPr>
        <w:adjustRightInd w:val="0"/>
        <w:spacing w:after="150"/>
        <w:ind w:hanging="3"/>
        <w:jc w:val="both"/>
        <w:rPr>
          <w:sz w:val="24"/>
          <w:szCs w:val="24"/>
        </w:rPr>
      </w:pPr>
      <w:r w:rsidRPr="003C4803">
        <w:rPr>
          <w:sz w:val="24"/>
          <w:szCs w:val="24"/>
        </w:rPr>
        <w:t>В пункте 39 подпункт 39.1. изложить в следующей редакции: «Учебный план программы основного общего</w:t>
      </w:r>
      <w:r>
        <w:rPr>
          <w:sz w:val="24"/>
          <w:szCs w:val="24"/>
        </w:rPr>
        <w:t xml:space="preserve"> образования</w:t>
      </w:r>
      <w:r w:rsidRPr="003C4803">
        <w:rPr>
          <w:sz w:val="24"/>
          <w:szCs w:val="24"/>
        </w:rPr>
        <w:t xml:space="preserve"> обеспечивает реализацию требований ФГОС, определяет учебную нагрузку в соответствии с требованиями к организации образовательной деятельности, предусмотренными Гигиеническими </w:t>
      </w:r>
      <w:hyperlink r:id="rId20" w:anchor="h3510" w:history="1">
        <w:r w:rsidRPr="003C4803">
          <w:rPr>
            <w:sz w:val="24"/>
            <w:szCs w:val="24"/>
            <w:u w:val="single"/>
          </w:rPr>
          <w:t>нормативами</w:t>
        </w:r>
      </w:hyperlink>
      <w:r w:rsidRPr="003C4803">
        <w:rPr>
          <w:sz w:val="24"/>
          <w:szCs w:val="24"/>
        </w:rPr>
        <w:t xml:space="preserve"> и Санитарно-эпидемиологическими </w:t>
      </w:r>
      <w:hyperlink r:id="rId21" w:anchor="h267" w:history="1">
        <w:r w:rsidRPr="003C4803">
          <w:rPr>
            <w:sz w:val="24"/>
            <w:szCs w:val="24"/>
            <w:u w:val="single"/>
          </w:rPr>
          <w:t>требованиями</w:t>
        </w:r>
      </w:hyperlink>
      <w:r w:rsidRPr="003C4803">
        <w:rPr>
          <w:sz w:val="24"/>
          <w:szCs w:val="24"/>
        </w:rPr>
        <w:t>, перечень учебных предметов, учебных курсов, учебных модулей.</w:t>
      </w:r>
    </w:p>
    <w:p w:rsidR="003C4803" w:rsidRDefault="003C4803" w:rsidP="003C4803">
      <w:pPr>
        <w:adjustRightInd w:val="0"/>
        <w:spacing w:after="150"/>
        <w:jc w:val="both"/>
        <w:rPr>
          <w:sz w:val="24"/>
          <w:szCs w:val="24"/>
        </w:rPr>
      </w:pPr>
      <w:r>
        <w:rPr>
          <w:sz w:val="24"/>
          <w:szCs w:val="24"/>
        </w:rPr>
        <w:t>Учебный план обеспечивает преподавание и изучение государственного языка Российской Федерации, русского языка как родного языка.</w:t>
      </w:r>
    </w:p>
    <w:p w:rsidR="003C4803" w:rsidRDefault="003C4803" w:rsidP="003C4803">
      <w:pPr>
        <w:adjustRightInd w:val="0"/>
        <w:spacing w:after="150"/>
        <w:jc w:val="both"/>
        <w:rPr>
          <w:sz w:val="24"/>
          <w:szCs w:val="24"/>
        </w:rPr>
      </w:pPr>
      <w:r>
        <w:rPr>
          <w:sz w:val="24"/>
          <w:szCs w:val="24"/>
        </w:rPr>
        <w:t xml:space="preserve">В учебный план входят следующие обязательные для изучения учебные предметы: </w:t>
      </w:r>
      <w:proofErr w:type="gramStart"/>
      <w:r>
        <w:rPr>
          <w:sz w:val="24"/>
          <w:szCs w:val="24"/>
        </w:rPr>
        <w:t>"Русский язык", "Литература", "Иностранный язык", "Математика", "Информатика", "История", "Обществознание", "География", "Физика", "Химия", "Биология", "Изобразительное искусство", "Музыка", "Труд (технология)", "Физическая культура", "Основы безопасности и защиты Родины".</w:t>
      </w:r>
      <w:proofErr w:type="gramEnd"/>
    </w:p>
    <w:p w:rsidR="003C4803" w:rsidRDefault="003C4803" w:rsidP="003C4803">
      <w:pPr>
        <w:adjustRightInd w:val="0"/>
        <w:spacing w:after="150"/>
        <w:jc w:val="both"/>
        <w:rPr>
          <w:sz w:val="24"/>
          <w:szCs w:val="24"/>
        </w:rPr>
      </w:pPr>
      <w:r>
        <w:rPr>
          <w:sz w:val="24"/>
          <w:szCs w:val="24"/>
        </w:rPr>
        <w:t>Учебный предмет "Математика" включает в себя учебные курсы "Алгебра", "Геометрия", "Вероятность и статистика".</w:t>
      </w:r>
    </w:p>
    <w:p w:rsidR="003C4803" w:rsidRDefault="003C4803" w:rsidP="003C4803">
      <w:pPr>
        <w:adjustRightInd w:val="0"/>
        <w:spacing w:after="150"/>
        <w:jc w:val="both"/>
        <w:rPr>
          <w:sz w:val="24"/>
          <w:szCs w:val="24"/>
        </w:rPr>
      </w:pPr>
      <w:r>
        <w:rPr>
          <w:sz w:val="24"/>
          <w:szCs w:val="24"/>
        </w:rPr>
        <w:t>Достижение обучающимися планируемых результатов освоения программы основного общего образования по учебному предмету "Математика" в рамках государственной итоговой аттестации включает результаты освоения рабочих программ учебных курсов "Алгебра", "Геометрия", "Вероятность и статистика".</w:t>
      </w:r>
    </w:p>
    <w:p w:rsidR="003C4803" w:rsidRDefault="003C4803" w:rsidP="003C4803">
      <w:pPr>
        <w:adjustRightInd w:val="0"/>
        <w:spacing w:after="150"/>
        <w:jc w:val="both"/>
        <w:rPr>
          <w:sz w:val="24"/>
          <w:szCs w:val="24"/>
        </w:rPr>
      </w:pPr>
      <w:r>
        <w:rPr>
          <w:sz w:val="24"/>
          <w:szCs w:val="24"/>
        </w:rPr>
        <w:t>Учебный предмет "История" включает в себя учебные курсы "История России", "Всеобщая история" и "История нашего края".</w:t>
      </w:r>
    </w:p>
    <w:p w:rsidR="003C4803" w:rsidRDefault="003C4803" w:rsidP="003C4803">
      <w:pPr>
        <w:adjustRightInd w:val="0"/>
        <w:spacing w:after="150"/>
        <w:jc w:val="both"/>
        <w:rPr>
          <w:sz w:val="24"/>
          <w:szCs w:val="24"/>
        </w:rPr>
      </w:pPr>
      <w:r>
        <w:rPr>
          <w:sz w:val="24"/>
          <w:szCs w:val="24"/>
        </w:rPr>
        <w:t>Для Организаций, в которых языком образования является русский язык, изучение родного языка и родной литературы из числа языков народов Российской Федерации, государственных языков республик Российской Федерации осуществляется при наличии возможностей Организации и по заявлению обучающихся, родителей (иных законных представителей) несовершеннолетних обучающихся.</w:t>
      </w:r>
    </w:p>
    <w:p w:rsidR="003C4803" w:rsidRDefault="003C4803" w:rsidP="003C4803">
      <w:pPr>
        <w:adjustRightInd w:val="0"/>
        <w:spacing w:after="150"/>
        <w:jc w:val="both"/>
        <w:rPr>
          <w:sz w:val="24"/>
          <w:szCs w:val="24"/>
        </w:rPr>
      </w:pPr>
      <w:r>
        <w:rPr>
          <w:sz w:val="24"/>
          <w:szCs w:val="24"/>
        </w:rPr>
        <w:t>Изучение второго иностранного языка из перечня, предлагаемого Организацией, осуществляется по заявлению обучающихся, родителей (иных законных представителей) несовершеннолетних обучающихся и при наличии в Организации необходимых условий.</w:t>
      </w:r>
    </w:p>
    <w:p w:rsidR="003C4803" w:rsidRDefault="003C4803" w:rsidP="003C4803">
      <w:pPr>
        <w:adjustRightInd w:val="0"/>
        <w:spacing w:after="150"/>
        <w:jc w:val="both"/>
        <w:rPr>
          <w:sz w:val="24"/>
          <w:szCs w:val="24"/>
        </w:rPr>
      </w:pPr>
      <w:r>
        <w:rPr>
          <w:sz w:val="24"/>
          <w:szCs w:val="24"/>
        </w:rPr>
        <w:t xml:space="preserve">Общий объем аудиторной работы обучающихся за пять учебных лет не может составлять менее 5338 академических часов и более 5848 академических часов в соответствии с требованиями к организации образовательного процесса к учебной нагрузке при 5-дневной (6-дневной) учебной неделе, предусмотренными Гигиеническими </w:t>
      </w:r>
      <w:hyperlink r:id="rId22" w:anchor="h3510" w:history="1">
        <w:r>
          <w:rPr>
            <w:sz w:val="24"/>
            <w:szCs w:val="24"/>
            <w:u w:val="single"/>
          </w:rPr>
          <w:t>нормативами</w:t>
        </w:r>
      </w:hyperlink>
      <w:r>
        <w:rPr>
          <w:sz w:val="24"/>
          <w:szCs w:val="24"/>
        </w:rPr>
        <w:t xml:space="preserve"> и Санитарно-эпидемиологическими </w:t>
      </w:r>
      <w:hyperlink r:id="rId23" w:anchor="h267" w:history="1">
        <w:r>
          <w:rPr>
            <w:sz w:val="24"/>
            <w:szCs w:val="24"/>
            <w:u w:val="single"/>
          </w:rPr>
          <w:t>требованиями</w:t>
        </w:r>
      </w:hyperlink>
      <w:r>
        <w:rPr>
          <w:sz w:val="24"/>
          <w:szCs w:val="24"/>
        </w:rPr>
        <w:t>.</w:t>
      </w:r>
    </w:p>
    <w:p w:rsidR="003C4803" w:rsidRDefault="003C4803" w:rsidP="003C4803">
      <w:pPr>
        <w:adjustRightInd w:val="0"/>
        <w:spacing w:after="150"/>
        <w:jc w:val="both"/>
        <w:rPr>
          <w:sz w:val="24"/>
          <w:szCs w:val="24"/>
        </w:rPr>
      </w:pPr>
      <w:r>
        <w:rPr>
          <w:sz w:val="24"/>
          <w:szCs w:val="24"/>
        </w:rPr>
        <w:t>Общий объем аудиторной работы обучающихся с ОВЗ в случае увеличения срока обучения на один год не может составлять менее 6018 академических часов за шесть учебных лет.</w:t>
      </w:r>
    </w:p>
    <w:p w:rsidR="003C4803" w:rsidRDefault="003C4803" w:rsidP="003C4803">
      <w:pPr>
        <w:adjustRightInd w:val="0"/>
        <w:spacing w:after="150"/>
        <w:jc w:val="both"/>
        <w:rPr>
          <w:sz w:val="24"/>
          <w:szCs w:val="24"/>
        </w:rPr>
      </w:pPr>
    </w:p>
    <w:p w:rsidR="003C4803" w:rsidRDefault="003C4803" w:rsidP="003C4803">
      <w:pPr>
        <w:adjustRightInd w:val="0"/>
        <w:spacing w:after="150"/>
        <w:jc w:val="both"/>
        <w:rPr>
          <w:sz w:val="24"/>
          <w:szCs w:val="24"/>
        </w:rPr>
      </w:pPr>
      <w:r>
        <w:rPr>
          <w:sz w:val="24"/>
          <w:szCs w:val="24"/>
        </w:rPr>
        <w:lastRenderedPageBreak/>
        <w:t>для всех обучающихся с ОВЗ, инвалидов, детей-инвалидов исключение учебного предмета "Физическая культура" и включение учебного предмета "Адаптивная физическая культура", предметные результаты по которому определяются Организацией самостоятельно с учетом состояния здоровья обучающихся с ОВЗ, их особых образовательных потребностей, в том числ</w:t>
      </w:r>
      <w:r w:rsidR="00D04133">
        <w:rPr>
          <w:sz w:val="24"/>
          <w:szCs w:val="24"/>
        </w:rPr>
        <w:t>е в соответствии с</w:t>
      </w:r>
      <w:r>
        <w:rPr>
          <w:sz w:val="24"/>
          <w:szCs w:val="24"/>
        </w:rPr>
        <w:t xml:space="preserve"> адаптированными программами основного общего образования.</w:t>
      </w:r>
      <w:r w:rsidR="00D04133">
        <w:rPr>
          <w:sz w:val="24"/>
          <w:szCs w:val="24"/>
        </w:rPr>
        <w:t xml:space="preserve"> </w:t>
      </w:r>
      <w:proofErr w:type="gramStart"/>
      <w:r>
        <w:rPr>
          <w:sz w:val="24"/>
          <w:szCs w:val="24"/>
        </w:rPr>
        <w:t>В целях обеспечения индивидуальных потребностей обучающихся часть учебного плана, формируемая участниками образовательных отношений из перечня, предлагаемого Организацией, включает учебные предметы, учебные курсы, учебные модули, курсы внеурочной деятельности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w:t>
      </w:r>
      <w:proofErr w:type="gramEnd"/>
      <w:r>
        <w:rPr>
          <w:sz w:val="24"/>
          <w:szCs w:val="24"/>
        </w:rPr>
        <w:t xml:space="preserve">, особые образовательные потребности </w:t>
      </w:r>
      <w:proofErr w:type="gramStart"/>
      <w:r>
        <w:rPr>
          <w:sz w:val="24"/>
          <w:szCs w:val="24"/>
        </w:rPr>
        <w:t>обучающихся</w:t>
      </w:r>
      <w:proofErr w:type="gramEnd"/>
      <w:r>
        <w:rPr>
          <w:sz w:val="24"/>
          <w:szCs w:val="24"/>
        </w:rPr>
        <w:t xml:space="preserve"> с ОВЗ</w:t>
      </w:r>
      <w:r w:rsidR="00D04133">
        <w:rPr>
          <w:sz w:val="24"/>
          <w:szCs w:val="24"/>
        </w:rPr>
        <w:t>»</w:t>
      </w:r>
      <w:r>
        <w:rPr>
          <w:sz w:val="24"/>
          <w:szCs w:val="24"/>
        </w:rPr>
        <w:t>.</w:t>
      </w:r>
    </w:p>
    <w:p w:rsidR="00C64232" w:rsidRPr="00C64232" w:rsidRDefault="00C64232" w:rsidP="00C64232">
      <w:pPr>
        <w:pStyle w:val="a5"/>
        <w:numPr>
          <w:ilvl w:val="1"/>
          <w:numId w:val="4"/>
        </w:numPr>
        <w:adjustRightInd w:val="0"/>
        <w:spacing w:after="150"/>
        <w:ind w:hanging="3"/>
        <w:jc w:val="both"/>
        <w:rPr>
          <w:sz w:val="24"/>
          <w:szCs w:val="24"/>
        </w:rPr>
      </w:pPr>
      <w:proofErr w:type="gramStart"/>
      <w:r w:rsidRPr="00C64232">
        <w:rPr>
          <w:sz w:val="24"/>
          <w:szCs w:val="24"/>
        </w:rPr>
        <w:t xml:space="preserve">Пункт 43.6 добавить абзацами следующего содержания: «"доступ к учебным планам, рабочим программам учебных предметов, учебных курсов, учебных модулей, курсов внеурочной деятельности, учебным изданиям и образовательным ресурсам, указанным в рабочих программах учебных предметов, учебных курсов, учебных модулей, курсов внеурочной деятельности информации о ходе образовательного процесса, результатах промежуточной и государственной </w:t>
      </w:r>
      <w:r>
        <w:rPr>
          <w:sz w:val="24"/>
          <w:szCs w:val="24"/>
        </w:rPr>
        <w:t>итоговой аттестации обучающихся</w:t>
      </w:r>
      <w:r w:rsidRPr="00C64232">
        <w:rPr>
          <w:sz w:val="24"/>
          <w:szCs w:val="24"/>
        </w:rPr>
        <w:t>";</w:t>
      </w:r>
      <w:proofErr w:type="gramEnd"/>
    </w:p>
    <w:p w:rsidR="00C64232" w:rsidRDefault="00C64232" w:rsidP="00C64232">
      <w:pPr>
        <w:adjustRightInd w:val="0"/>
        <w:spacing w:after="150"/>
        <w:jc w:val="both"/>
        <w:rPr>
          <w:sz w:val="24"/>
          <w:szCs w:val="24"/>
        </w:rPr>
      </w:pPr>
      <w:r>
        <w:rPr>
          <w:sz w:val="24"/>
          <w:szCs w:val="24"/>
        </w:rPr>
        <w:t>"доступ к учебным планам, рабочим программам учебных предметов, учебных курсов, учебных модулей, курсов внеурочной деятельности, электронным учебным изданиям и электронным образовательным ресурсам, указанным в рабочих программах учебных предметов, учебных курсов, учебных модулей, курсов внеурочной деятельности посредством сети Интернет";</w:t>
      </w:r>
    </w:p>
    <w:p w:rsidR="00C64232" w:rsidRDefault="00C64232" w:rsidP="00C64232">
      <w:pPr>
        <w:adjustRightInd w:val="0"/>
        <w:spacing w:after="150"/>
        <w:jc w:val="both"/>
        <w:rPr>
          <w:sz w:val="24"/>
          <w:szCs w:val="24"/>
        </w:rPr>
      </w:pPr>
      <w:proofErr w:type="gramStart"/>
      <w:r>
        <w:rPr>
          <w:sz w:val="24"/>
          <w:szCs w:val="24"/>
        </w:rPr>
        <w:t>"дополнительно Организация может предоставить учебные пособия в электронной форме,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основного общего образования на каждого обучающегося по каждому учебному предмету, учебному курсу, учебному модулю, курсу внеурочной деятельности, входящему как</w:t>
      </w:r>
      <w:proofErr w:type="gramEnd"/>
      <w:r>
        <w:rPr>
          <w:sz w:val="24"/>
          <w:szCs w:val="24"/>
        </w:rPr>
        <w:t xml:space="preserve"> в обязательную часть указанной программы, так и в часть программы, формируемую участниками образовательных отношений</w:t>
      </w:r>
      <w:proofErr w:type="gramStart"/>
      <w:r>
        <w:rPr>
          <w:sz w:val="24"/>
          <w:szCs w:val="24"/>
        </w:rPr>
        <w:t>."</w:t>
      </w:r>
      <w:proofErr w:type="gramEnd"/>
    </w:p>
    <w:p w:rsidR="006E2079" w:rsidRPr="00CC09CE" w:rsidRDefault="00F61A15" w:rsidP="00CC09CE">
      <w:pPr>
        <w:pStyle w:val="a5"/>
        <w:numPr>
          <w:ilvl w:val="1"/>
          <w:numId w:val="4"/>
        </w:numPr>
        <w:adjustRightInd w:val="0"/>
        <w:spacing w:after="150"/>
        <w:ind w:hanging="3"/>
        <w:jc w:val="both"/>
        <w:rPr>
          <w:sz w:val="24"/>
          <w:szCs w:val="24"/>
        </w:rPr>
      </w:pPr>
      <w:proofErr w:type="gramStart"/>
      <w:r w:rsidRPr="00F61A15">
        <w:rPr>
          <w:sz w:val="24"/>
          <w:szCs w:val="24"/>
        </w:rPr>
        <w:t>В пункте 17 в подпункте 17.5. в абзаце втором слова «соответствующей предметной области» заменить словами «соответствующего учебного предмета»</w:t>
      </w:r>
      <w:r w:rsidR="001B700C">
        <w:rPr>
          <w:sz w:val="24"/>
          <w:szCs w:val="24"/>
        </w:rPr>
        <w:t>; добавить абзац:</w:t>
      </w:r>
      <w:r w:rsidRPr="00F61A15">
        <w:rPr>
          <w:sz w:val="24"/>
          <w:szCs w:val="24"/>
        </w:rPr>
        <w:t xml:space="preserve"> "освоение обучающимися </w:t>
      </w:r>
      <w:proofErr w:type="spellStart"/>
      <w:r w:rsidRPr="00F61A15">
        <w:rPr>
          <w:sz w:val="24"/>
          <w:szCs w:val="24"/>
        </w:rPr>
        <w:t>межпредметных</w:t>
      </w:r>
      <w:proofErr w:type="spellEnd"/>
      <w:r w:rsidRPr="00F61A15">
        <w:rPr>
          <w:sz w:val="24"/>
          <w:szCs w:val="24"/>
        </w:rPr>
        <w:t xml:space="preserve"> понятий (используются в нескольких учебных предметах и позволяют связывать знания из различных учебных предметов, учебных курсов, учебных модулей, курсов внеурочной деятельности в целостную научную картину мира) и универсальные учебные действия (познавательные,</w:t>
      </w:r>
      <w:r w:rsidR="001B700C">
        <w:rPr>
          <w:sz w:val="24"/>
          <w:szCs w:val="24"/>
        </w:rPr>
        <w:t xml:space="preserve"> коммуникативные, регулятивные)</w:t>
      </w:r>
      <w:r w:rsidRPr="00F61A15">
        <w:rPr>
          <w:sz w:val="24"/>
          <w:szCs w:val="24"/>
        </w:rPr>
        <w:t>"</w:t>
      </w:r>
      <w:r w:rsidR="00CC09CE">
        <w:rPr>
          <w:sz w:val="24"/>
          <w:szCs w:val="24"/>
        </w:rPr>
        <w:t>.</w:t>
      </w:r>
      <w:proofErr w:type="gramEnd"/>
    </w:p>
    <w:p w:rsidR="00670B9B" w:rsidRDefault="00670B9B" w:rsidP="009B6CB4">
      <w:pPr>
        <w:pStyle w:val="1"/>
        <w:numPr>
          <w:ilvl w:val="0"/>
          <w:numId w:val="4"/>
        </w:numPr>
        <w:spacing w:before="6"/>
        <w:ind w:right="-1"/>
        <w:jc w:val="both"/>
        <w:rPr>
          <w:b w:val="0"/>
          <w:sz w:val="24"/>
          <w:szCs w:val="24"/>
        </w:rPr>
      </w:pPr>
      <w:r>
        <w:rPr>
          <w:b w:val="0"/>
          <w:sz w:val="24"/>
          <w:szCs w:val="24"/>
        </w:rPr>
        <w:t>Утвердить данные изменения</w:t>
      </w:r>
      <w:r w:rsidR="00D504A6">
        <w:rPr>
          <w:b w:val="0"/>
          <w:sz w:val="24"/>
          <w:szCs w:val="24"/>
        </w:rPr>
        <w:t xml:space="preserve"> и дополнения, внесённые в ООП О</w:t>
      </w:r>
      <w:r>
        <w:rPr>
          <w:b w:val="0"/>
          <w:sz w:val="24"/>
          <w:szCs w:val="24"/>
        </w:rPr>
        <w:t xml:space="preserve">ОО. </w:t>
      </w:r>
    </w:p>
    <w:p w:rsidR="00B92699" w:rsidRDefault="00B92699" w:rsidP="00B92699">
      <w:pPr>
        <w:pStyle w:val="1"/>
        <w:spacing w:before="6"/>
        <w:ind w:left="360" w:right="-1"/>
        <w:jc w:val="both"/>
        <w:rPr>
          <w:b w:val="0"/>
          <w:sz w:val="24"/>
          <w:szCs w:val="24"/>
        </w:rPr>
      </w:pPr>
    </w:p>
    <w:p w:rsidR="00670B9B" w:rsidRDefault="00670B9B" w:rsidP="009B6CB4">
      <w:pPr>
        <w:pStyle w:val="1"/>
        <w:numPr>
          <w:ilvl w:val="0"/>
          <w:numId w:val="4"/>
        </w:numPr>
        <w:spacing w:before="6"/>
        <w:ind w:right="-1"/>
        <w:jc w:val="both"/>
        <w:rPr>
          <w:b w:val="0"/>
          <w:sz w:val="24"/>
          <w:szCs w:val="24"/>
        </w:rPr>
      </w:pPr>
      <w:r>
        <w:rPr>
          <w:b w:val="0"/>
          <w:sz w:val="24"/>
          <w:szCs w:val="24"/>
        </w:rPr>
        <w:t xml:space="preserve">Титовой О.А., ответственной за размещение информации на официальном сайте школы, </w:t>
      </w:r>
      <w:r w:rsidR="00561F09">
        <w:rPr>
          <w:b w:val="0"/>
          <w:sz w:val="24"/>
          <w:szCs w:val="24"/>
        </w:rPr>
        <w:t xml:space="preserve"> </w:t>
      </w:r>
      <w:proofErr w:type="gramStart"/>
      <w:r w:rsidR="00561F09">
        <w:rPr>
          <w:b w:val="0"/>
          <w:sz w:val="24"/>
          <w:szCs w:val="24"/>
        </w:rPr>
        <w:t xml:space="preserve">разместить  </w:t>
      </w:r>
      <w:r>
        <w:rPr>
          <w:b w:val="0"/>
          <w:sz w:val="24"/>
          <w:szCs w:val="24"/>
        </w:rPr>
        <w:t>приказ</w:t>
      </w:r>
      <w:proofErr w:type="gramEnd"/>
      <w:r>
        <w:rPr>
          <w:b w:val="0"/>
          <w:sz w:val="24"/>
          <w:szCs w:val="24"/>
        </w:rPr>
        <w:t xml:space="preserve"> на сайте школы. </w:t>
      </w:r>
    </w:p>
    <w:p w:rsidR="00B92699" w:rsidRDefault="00B92699" w:rsidP="00B92699">
      <w:pPr>
        <w:pStyle w:val="a5"/>
        <w:rPr>
          <w:b/>
          <w:sz w:val="24"/>
          <w:szCs w:val="24"/>
        </w:rPr>
      </w:pPr>
    </w:p>
    <w:p w:rsidR="00B92699" w:rsidRDefault="00B92699" w:rsidP="00B92699">
      <w:pPr>
        <w:pStyle w:val="1"/>
        <w:spacing w:before="6"/>
        <w:ind w:left="360" w:right="-1"/>
        <w:jc w:val="both"/>
        <w:rPr>
          <w:b w:val="0"/>
          <w:sz w:val="24"/>
          <w:szCs w:val="24"/>
        </w:rPr>
      </w:pPr>
    </w:p>
    <w:p w:rsidR="00670B9B" w:rsidRDefault="005A55D3" w:rsidP="006A13CB">
      <w:pPr>
        <w:pStyle w:val="1"/>
        <w:spacing w:before="6"/>
        <w:ind w:left="0" w:right="-1"/>
        <w:rPr>
          <w:b w:val="0"/>
          <w:sz w:val="24"/>
          <w:szCs w:val="24"/>
        </w:rPr>
      </w:pPr>
      <w:r>
        <w:rPr>
          <w:b w:val="0"/>
          <w:sz w:val="24"/>
          <w:szCs w:val="24"/>
        </w:rPr>
        <w:t>4</w:t>
      </w:r>
      <w:r w:rsidR="008F248A">
        <w:rPr>
          <w:b w:val="0"/>
          <w:sz w:val="24"/>
          <w:szCs w:val="24"/>
        </w:rPr>
        <w:t xml:space="preserve">. </w:t>
      </w:r>
      <w:proofErr w:type="gramStart"/>
      <w:r w:rsidR="00670B9B">
        <w:rPr>
          <w:b w:val="0"/>
          <w:sz w:val="24"/>
          <w:szCs w:val="24"/>
        </w:rPr>
        <w:t>Контроль за</w:t>
      </w:r>
      <w:proofErr w:type="gramEnd"/>
      <w:r w:rsidR="00670B9B">
        <w:rPr>
          <w:b w:val="0"/>
          <w:sz w:val="24"/>
          <w:szCs w:val="24"/>
        </w:rPr>
        <w:t xml:space="preserve"> исполнением приказа оставляю за собой. </w:t>
      </w:r>
    </w:p>
    <w:p w:rsidR="00670B9B" w:rsidRDefault="00670B9B" w:rsidP="00561F09">
      <w:pPr>
        <w:pStyle w:val="1"/>
        <w:spacing w:before="6" w:line="319" w:lineRule="exact"/>
        <w:ind w:left="-851" w:right="-1" w:hanging="3"/>
        <w:rPr>
          <w:b w:val="0"/>
          <w:sz w:val="24"/>
          <w:szCs w:val="24"/>
        </w:rPr>
      </w:pPr>
    </w:p>
    <w:p w:rsidR="00670B9B" w:rsidRDefault="00670B9B" w:rsidP="00670B9B">
      <w:pPr>
        <w:pStyle w:val="1"/>
        <w:spacing w:before="6" w:line="319" w:lineRule="exact"/>
        <w:ind w:left="-851" w:right="-1"/>
        <w:rPr>
          <w:b w:val="0"/>
          <w:sz w:val="24"/>
          <w:szCs w:val="24"/>
        </w:rPr>
      </w:pPr>
      <w:r>
        <w:rPr>
          <w:b w:val="0"/>
          <w:sz w:val="24"/>
          <w:szCs w:val="24"/>
        </w:rPr>
        <w:t xml:space="preserve">                                     </w:t>
      </w:r>
      <w:r w:rsidR="008F248A">
        <w:rPr>
          <w:b w:val="0"/>
          <w:sz w:val="24"/>
          <w:szCs w:val="24"/>
        </w:rPr>
        <w:t xml:space="preserve">                           </w:t>
      </w:r>
    </w:p>
    <w:p w:rsidR="00802B75" w:rsidRPr="00CC09CE" w:rsidRDefault="00670B9B" w:rsidP="00CC09CE">
      <w:pPr>
        <w:pStyle w:val="1"/>
        <w:spacing w:before="6" w:line="319" w:lineRule="exact"/>
        <w:ind w:left="-851" w:right="-1"/>
        <w:rPr>
          <w:b w:val="0"/>
          <w:sz w:val="24"/>
          <w:szCs w:val="24"/>
        </w:rPr>
      </w:pPr>
      <w:r>
        <w:rPr>
          <w:b w:val="0"/>
          <w:sz w:val="24"/>
          <w:szCs w:val="24"/>
        </w:rPr>
        <w:t xml:space="preserve">                                                </w:t>
      </w:r>
      <w:r w:rsidR="00CC09CE">
        <w:rPr>
          <w:b w:val="0"/>
          <w:sz w:val="24"/>
          <w:szCs w:val="24"/>
        </w:rPr>
        <w:t xml:space="preserve">                     </w:t>
      </w:r>
      <w:r>
        <w:rPr>
          <w:b w:val="0"/>
          <w:sz w:val="24"/>
          <w:szCs w:val="24"/>
        </w:rPr>
        <w:t xml:space="preserve"> Директор школы:                        </w:t>
      </w:r>
      <w:proofErr w:type="spellStart"/>
      <w:r>
        <w:rPr>
          <w:b w:val="0"/>
          <w:sz w:val="24"/>
          <w:szCs w:val="24"/>
        </w:rPr>
        <w:t>В.А.Ломаш</w:t>
      </w:r>
      <w:proofErr w:type="spellEnd"/>
    </w:p>
    <w:sectPr w:rsidR="00802B75" w:rsidRPr="00CC09CE" w:rsidSect="00670B9B">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459BF"/>
    <w:multiLevelType w:val="multilevel"/>
    <w:tmpl w:val="72D4BD3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4245364"/>
    <w:multiLevelType w:val="hybridMultilevel"/>
    <w:tmpl w:val="CF627C56"/>
    <w:lvl w:ilvl="0" w:tplc="B1744B94">
      <w:start w:val="1"/>
      <w:numFmt w:val="decimal"/>
      <w:lvlText w:val="%1."/>
      <w:lvlJc w:val="left"/>
      <w:pPr>
        <w:ind w:left="17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9165CA"/>
    <w:multiLevelType w:val="multilevel"/>
    <w:tmpl w:val="799E2A9A"/>
    <w:lvl w:ilvl="0">
      <w:start w:val="1"/>
      <w:numFmt w:val="decimal"/>
      <w:lvlText w:val="%1."/>
      <w:lvlJc w:val="left"/>
      <w:pPr>
        <w:ind w:left="480" w:hanging="480"/>
      </w:pPr>
      <w:rPr>
        <w:rFonts w:hint="default"/>
      </w:rPr>
    </w:lvl>
    <w:lvl w:ilvl="1">
      <w:start w:val="3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2CE4297"/>
    <w:multiLevelType w:val="multilevel"/>
    <w:tmpl w:val="CB32F160"/>
    <w:lvl w:ilvl="0">
      <w:start w:val="1"/>
      <w:numFmt w:val="decimal"/>
      <w:lvlText w:val="%1."/>
      <w:lvlJc w:val="left"/>
      <w:pPr>
        <w:ind w:left="570" w:hanging="570"/>
      </w:pPr>
      <w:rPr>
        <w:rFonts w:hint="default"/>
      </w:rPr>
    </w:lvl>
    <w:lvl w:ilvl="1">
      <w:start w:val="1"/>
      <w:numFmt w:val="decimal"/>
      <w:lvlText w:val="%1.%2."/>
      <w:lvlJc w:val="left"/>
      <w:pPr>
        <w:ind w:left="3" w:hanging="57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4">
    <w:nsid w:val="3A9A77B6"/>
    <w:multiLevelType w:val="multilevel"/>
    <w:tmpl w:val="83D866DC"/>
    <w:lvl w:ilvl="0">
      <w:start w:val="1"/>
      <w:numFmt w:val="decimal"/>
      <w:lvlText w:val="%1."/>
      <w:lvlJc w:val="left"/>
      <w:pPr>
        <w:ind w:left="677" w:hanging="353"/>
      </w:pPr>
      <w:rPr>
        <w:rFonts w:ascii="Times New Roman" w:eastAsia="Times New Roman" w:hAnsi="Times New Roman" w:cs="Times New Roman" w:hint="default"/>
        <w:spacing w:val="0"/>
        <w:w w:val="100"/>
        <w:sz w:val="28"/>
        <w:szCs w:val="28"/>
        <w:lang w:val="ru-RU" w:eastAsia="en-US" w:bidi="ar-SA"/>
      </w:rPr>
    </w:lvl>
    <w:lvl w:ilvl="1">
      <w:start w:val="1"/>
      <w:numFmt w:val="decimal"/>
      <w:lvlText w:val="%1.%2."/>
      <w:lvlJc w:val="left"/>
      <w:pPr>
        <w:ind w:left="493" w:hanging="493"/>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677" w:hanging="632"/>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33" w:hanging="632"/>
      </w:pPr>
      <w:rPr>
        <w:lang w:val="ru-RU" w:eastAsia="en-US" w:bidi="ar-SA"/>
      </w:rPr>
    </w:lvl>
    <w:lvl w:ilvl="4">
      <w:numFmt w:val="bullet"/>
      <w:lvlText w:val="•"/>
      <w:lvlJc w:val="left"/>
      <w:pPr>
        <w:ind w:left="4387" w:hanging="632"/>
      </w:pPr>
      <w:rPr>
        <w:lang w:val="ru-RU" w:eastAsia="en-US" w:bidi="ar-SA"/>
      </w:rPr>
    </w:lvl>
    <w:lvl w:ilvl="5">
      <w:numFmt w:val="bullet"/>
      <w:lvlText w:val="•"/>
      <w:lvlJc w:val="left"/>
      <w:pPr>
        <w:ind w:left="5541" w:hanging="632"/>
      </w:pPr>
      <w:rPr>
        <w:lang w:val="ru-RU" w:eastAsia="en-US" w:bidi="ar-SA"/>
      </w:rPr>
    </w:lvl>
    <w:lvl w:ilvl="6">
      <w:numFmt w:val="bullet"/>
      <w:lvlText w:val="•"/>
      <w:lvlJc w:val="left"/>
      <w:pPr>
        <w:ind w:left="6695" w:hanging="632"/>
      </w:pPr>
      <w:rPr>
        <w:lang w:val="ru-RU" w:eastAsia="en-US" w:bidi="ar-SA"/>
      </w:rPr>
    </w:lvl>
    <w:lvl w:ilvl="7">
      <w:numFmt w:val="bullet"/>
      <w:lvlText w:val="•"/>
      <w:lvlJc w:val="left"/>
      <w:pPr>
        <w:ind w:left="7849" w:hanging="632"/>
      </w:pPr>
      <w:rPr>
        <w:lang w:val="ru-RU" w:eastAsia="en-US" w:bidi="ar-SA"/>
      </w:rPr>
    </w:lvl>
    <w:lvl w:ilvl="8">
      <w:numFmt w:val="bullet"/>
      <w:lvlText w:val="•"/>
      <w:lvlJc w:val="left"/>
      <w:pPr>
        <w:ind w:left="9003" w:hanging="632"/>
      </w:pPr>
      <w:rPr>
        <w:lang w:val="ru-RU" w:eastAsia="en-US" w:bidi="ar-SA"/>
      </w:rPr>
    </w:lvl>
  </w:abstractNum>
  <w:abstractNum w:abstractNumId="5">
    <w:nsid w:val="69B22824"/>
    <w:multiLevelType w:val="multilevel"/>
    <w:tmpl w:val="56A46E4E"/>
    <w:lvl w:ilvl="0">
      <w:start w:val="1"/>
      <w:numFmt w:val="decimal"/>
      <w:lvlText w:val="%1."/>
      <w:lvlJc w:val="left"/>
      <w:pPr>
        <w:ind w:left="360" w:hanging="360"/>
      </w:pPr>
      <w:rPr>
        <w:rFonts w:hint="default"/>
      </w:rPr>
    </w:lvl>
    <w:lvl w:ilvl="1">
      <w:start w:val="5"/>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6">
    <w:nsid w:val="6E1C7989"/>
    <w:multiLevelType w:val="multilevel"/>
    <w:tmpl w:val="0974FEC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7">
    <w:nsid w:val="746402E6"/>
    <w:multiLevelType w:val="multilevel"/>
    <w:tmpl w:val="438224E8"/>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val="0"/>
        <w:sz w:val="24"/>
        <w:szCs w:val="24"/>
      </w:rPr>
    </w:lvl>
    <w:lvl w:ilvl="2">
      <w:start w:val="1"/>
      <w:numFmt w:val="decimal"/>
      <w:lvlText w:val="%1.%2.%3."/>
      <w:lvlJc w:val="left"/>
      <w:pPr>
        <w:ind w:left="-982" w:hanging="720"/>
      </w:pPr>
      <w:rPr>
        <w:rFonts w:hint="default"/>
        <w:b/>
        <w:sz w:val="28"/>
      </w:rPr>
    </w:lvl>
    <w:lvl w:ilvl="3">
      <w:start w:val="1"/>
      <w:numFmt w:val="decimal"/>
      <w:lvlText w:val="%1.%2.%3.%4."/>
      <w:lvlJc w:val="left"/>
      <w:pPr>
        <w:ind w:left="-1833" w:hanging="720"/>
      </w:pPr>
      <w:rPr>
        <w:rFonts w:hint="default"/>
        <w:b/>
        <w:sz w:val="28"/>
      </w:rPr>
    </w:lvl>
    <w:lvl w:ilvl="4">
      <w:start w:val="1"/>
      <w:numFmt w:val="decimal"/>
      <w:lvlText w:val="%1.%2.%3.%4.%5."/>
      <w:lvlJc w:val="left"/>
      <w:pPr>
        <w:ind w:left="-2324" w:hanging="1080"/>
      </w:pPr>
      <w:rPr>
        <w:rFonts w:hint="default"/>
        <w:b/>
        <w:sz w:val="28"/>
      </w:rPr>
    </w:lvl>
    <w:lvl w:ilvl="5">
      <w:start w:val="1"/>
      <w:numFmt w:val="decimal"/>
      <w:lvlText w:val="%1.%2.%3.%4.%5.%6."/>
      <w:lvlJc w:val="left"/>
      <w:pPr>
        <w:ind w:left="-3175" w:hanging="1080"/>
      </w:pPr>
      <w:rPr>
        <w:rFonts w:hint="default"/>
        <w:b/>
        <w:sz w:val="28"/>
      </w:rPr>
    </w:lvl>
    <w:lvl w:ilvl="6">
      <w:start w:val="1"/>
      <w:numFmt w:val="decimal"/>
      <w:lvlText w:val="%1.%2.%3.%4.%5.%6.%7."/>
      <w:lvlJc w:val="left"/>
      <w:pPr>
        <w:ind w:left="-3666" w:hanging="1440"/>
      </w:pPr>
      <w:rPr>
        <w:rFonts w:hint="default"/>
        <w:b/>
        <w:sz w:val="28"/>
      </w:rPr>
    </w:lvl>
    <w:lvl w:ilvl="7">
      <w:start w:val="1"/>
      <w:numFmt w:val="decimal"/>
      <w:lvlText w:val="%1.%2.%3.%4.%5.%6.%7.%8."/>
      <w:lvlJc w:val="left"/>
      <w:pPr>
        <w:ind w:left="-4517" w:hanging="1440"/>
      </w:pPr>
      <w:rPr>
        <w:rFonts w:hint="default"/>
        <w:b/>
        <w:sz w:val="28"/>
      </w:rPr>
    </w:lvl>
    <w:lvl w:ilvl="8">
      <w:start w:val="1"/>
      <w:numFmt w:val="decimal"/>
      <w:lvlText w:val="%1.%2.%3.%4.%5.%6.%7.%8.%9."/>
      <w:lvlJc w:val="left"/>
      <w:pPr>
        <w:ind w:left="-5008" w:hanging="1800"/>
      </w:pPr>
      <w:rPr>
        <w:rFonts w:hint="default"/>
        <w:b/>
        <w:sz w:val="28"/>
      </w:rPr>
    </w:lvl>
  </w:abstractNum>
  <w:abstractNum w:abstractNumId="8">
    <w:nsid w:val="74E84951"/>
    <w:multiLevelType w:val="multilevel"/>
    <w:tmpl w:val="C6F6870A"/>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5A219B1"/>
    <w:multiLevelType w:val="multilevel"/>
    <w:tmpl w:val="8134282C"/>
    <w:lvl w:ilvl="0">
      <w:start w:val="1"/>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70D04F5"/>
    <w:multiLevelType w:val="multilevel"/>
    <w:tmpl w:val="D1F890D6"/>
    <w:lvl w:ilvl="0">
      <w:start w:val="1"/>
      <w:numFmt w:val="decimal"/>
      <w:lvlText w:val="%1."/>
      <w:lvlJc w:val="left"/>
      <w:pPr>
        <w:ind w:left="360" w:hanging="360"/>
      </w:pPr>
      <w:rPr>
        <w:rFonts w:hint="default"/>
      </w:rPr>
    </w:lvl>
    <w:lvl w:ilvl="1">
      <w:start w:val="6"/>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7"/>
  </w:num>
  <w:num w:numId="4">
    <w:abstractNumId w:val="3"/>
  </w:num>
  <w:num w:numId="5">
    <w:abstractNumId w:val="5"/>
  </w:num>
  <w:num w:numId="6">
    <w:abstractNumId w:val="8"/>
  </w:num>
  <w:num w:numId="7">
    <w:abstractNumId w:val="9"/>
  </w:num>
  <w:num w:numId="8">
    <w:abstractNumId w:val="6"/>
  </w:num>
  <w:num w:numId="9">
    <w:abstractNumId w:val="0"/>
  </w:num>
  <w:num w:numId="10">
    <w:abstractNumId w:val="2"/>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670B9B"/>
    <w:rsid w:val="0000661C"/>
    <w:rsid w:val="000160D3"/>
    <w:rsid w:val="00027F9C"/>
    <w:rsid w:val="00070B05"/>
    <w:rsid w:val="00080DFB"/>
    <w:rsid w:val="000D07CF"/>
    <w:rsid w:val="000D1B2A"/>
    <w:rsid w:val="000F4354"/>
    <w:rsid w:val="001078B9"/>
    <w:rsid w:val="00116BF7"/>
    <w:rsid w:val="001273AA"/>
    <w:rsid w:val="0016713B"/>
    <w:rsid w:val="00184099"/>
    <w:rsid w:val="001A338C"/>
    <w:rsid w:val="001B700C"/>
    <w:rsid w:val="001D0A30"/>
    <w:rsid w:val="001E3EDA"/>
    <w:rsid w:val="001F3EA5"/>
    <w:rsid w:val="002031A9"/>
    <w:rsid w:val="00213EF7"/>
    <w:rsid w:val="00251692"/>
    <w:rsid w:val="00252076"/>
    <w:rsid w:val="00280A13"/>
    <w:rsid w:val="00283C7B"/>
    <w:rsid w:val="0028713F"/>
    <w:rsid w:val="002D1C6C"/>
    <w:rsid w:val="002F6838"/>
    <w:rsid w:val="003044CA"/>
    <w:rsid w:val="00311EF0"/>
    <w:rsid w:val="00337C75"/>
    <w:rsid w:val="003478F4"/>
    <w:rsid w:val="00352E0F"/>
    <w:rsid w:val="00356E63"/>
    <w:rsid w:val="0035789F"/>
    <w:rsid w:val="00380189"/>
    <w:rsid w:val="00392975"/>
    <w:rsid w:val="00392E07"/>
    <w:rsid w:val="003C4803"/>
    <w:rsid w:val="003D07F7"/>
    <w:rsid w:val="003F0A99"/>
    <w:rsid w:val="003F1A59"/>
    <w:rsid w:val="00414577"/>
    <w:rsid w:val="0043219D"/>
    <w:rsid w:val="00445951"/>
    <w:rsid w:val="004658D0"/>
    <w:rsid w:val="00472661"/>
    <w:rsid w:val="004867D8"/>
    <w:rsid w:val="00491E09"/>
    <w:rsid w:val="004C0F55"/>
    <w:rsid w:val="004D2479"/>
    <w:rsid w:val="005025D6"/>
    <w:rsid w:val="0050444B"/>
    <w:rsid w:val="005229AC"/>
    <w:rsid w:val="00534B42"/>
    <w:rsid w:val="00554252"/>
    <w:rsid w:val="00561F09"/>
    <w:rsid w:val="00581FBB"/>
    <w:rsid w:val="005962F9"/>
    <w:rsid w:val="005A55D3"/>
    <w:rsid w:val="005C1EC6"/>
    <w:rsid w:val="005D195F"/>
    <w:rsid w:val="00602A71"/>
    <w:rsid w:val="00604B32"/>
    <w:rsid w:val="00623F27"/>
    <w:rsid w:val="00637B89"/>
    <w:rsid w:val="00670B9B"/>
    <w:rsid w:val="00670C7E"/>
    <w:rsid w:val="006716CD"/>
    <w:rsid w:val="00686C95"/>
    <w:rsid w:val="006973A5"/>
    <w:rsid w:val="006A13CB"/>
    <w:rsid w:val="006B23E8"/>
    <w:rsid w:val="006C1EC2"/>
    <w:rsid w:val="006D29B6"/>
    <w:rsid w:val="006E2079"/>
    <w:rsid w:val="006F7042"/>
    <w:rsid w:val="00710701"/>
    <w:rsid w:val="00751ABD"/>
    <w:rsid w:val="007A7055"/>
    <w:rsid w:val="007C06C1"/>
    <w:rsid w:val="007C3700"/>
    <w:rsid w:val="007E3E47"/>
    <w:rsid w:val="00802B75"/>
    <w:rsid w:val="00805692"/>
    <w:rsid w:val="008143A1"/>
    <w:rsid w:val="00827F9E"/>
    <w:rsid w:val="008357C4"/>
    <w:rsid w:val="008735E0"/>
    <w:rsid w:val="00887777"/>
    <w:rsid w:val="008A5364"/>
    <w:rsid w:val="008D59F9"/>
    <w:rsid w:val="008F248A"/>
    <w:rsid w:val="00902004"/>
    <w:rsid w:val="00902341"/>
    <w:rsid w:val="00921D44"/>
    <w:rsid w:val="00931261"/>
    <w:rsid w:val="009576AA"/>
    <w:rsid w:val="009603E1"/>
    <w:rsid w:val="00981E9A"/>
    <w:rsid w:val="00992D23"/>
    <w:rsid w:val="00993863"/>
    <w:rsid w:val="009B6CB4"/>
    <w:rsid w:val="009C543D"/>
    <w:rsid w:val="009C5543"/>
    <w:rsid w:val="00A03C01"/>
    <w:rsid w:val="00A0543F"/>
    <w:rsid w:val="00A16983"/>
    <w:rsid w:val="00A23D4F"/>
    <w:rsid w:val="00A24D57"/>
    <w:rsid w:val="00A30159"/>
    <w:rsid w:val="00A44D1F"/>
    <w:rsid w:val="00A73C8E"/>
    <w:rsid w:val="00A82E65"/>
    <w:rsid w:val="00A956EB"/>
    <w:rsid w:val="00AA5B33"/>
    <w:rsid w:val="00AD72F5"/>
    <w:rsid w:val="00AF6D9C"/>
    <w:rsid w:val="00B0573A"/>
    <w:rsid w:val="00B16489"/>
    <w:rsid w:val="00B26B47"/>
    <w:rsid w:val="00B719BC"/>
    <w:rsid w:val="00B72A5F"/>
    <w:rsid w:val="00B72B4E"/>
    <w:rsid w:val="00B76CB7"/>
    <w:rsid w:val="00B92699"/>
    <w:rsid w:val="00BC0B34"/>
    <w:rsid w:val="00BC27D7"/>
    <w:rsid w:val="00BD42D1"/>
    <w:rsid w:val="00BF760F"/>
    <w:rsid w:val="00C159F0"/>
    <w:rsid w:val="00C176BE"/>
    <w:rsid w:val="00C51716"/>
    <w:rsid w:val="00C64232"/>
    <w:rsid w:val="00CA61D9"/>
    <w:rsid w:val="00CC09CE"/>
    <w:rsid w:val="00CC3563"/>
    <w:rsid w:val="00CC77E7"/>
    <w:rsid w:val="00CD01CD"/>
    <w:rsid w:val="00CF63E6"/>
    <w:rsid w:val="00D04133"/>
    <w:rsid w:val="00D155EC"/>
    <w:rsid w:val="00D4196F"/>
    <w:rsid w:val="00D504A6"/>
    <w:rsid w:val="00D5299E"/>
    <w:rsid w:val="00D769A1"/>
    <w:rsid w:val="00D8778D"/>
    <w:rsid w:val="00DA073B"/>
    <w:rsid w:val="00DA6C7F"/>
    <w:rsid w:val="00DB13B3"/>
    <w:rsid w:val="00DD1AC6"/>
    <w:rsid w:val="00DD53C2"/>
    <w:rsid w:val="00DD618D"/>
    <w:rsid w:val="00E148A4"/>
    <w:rsid w:val="00E325D2"/>
    <w:rsid w:val="00E51675"/>
    <w:rsid w:val="00E521C4"/>
    <w:rsid w:val="00E67791"/>
    <w:rsid w:val="00E9719D"/>
    <w:rsid w:val="00EB57B7"/>
    <w:rsid w:val="00ED20E0"/>
    <w:rsid w:val="00F062AA"/>
    <w:rsid w:val="00F06356"/>
    <w:rsid w:val="00F20872"/>
    <w:rsid w:val="00F5178F"/>
    <w:rsid w:val="00F61A15"/>
    <w:rsid w:val="00F71893"/>
    <w:rsid w:val="00F75BA4"/>
    <w:rsid w:val="00FB6405"/>
    <w:rsid w:val="00FD6B5E"/>
    <w:rsid w:val="00FD7315"/>
    <w:rsid w:val="00FE57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B9B"/>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670B9B"/>
    <w:pPr>
      <w:ind w:left="1268"/>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0B9B"/>
    <w:rPr>
      <w:rFonts w:ascii="Times New Roman" w:eastAsia="Times New Roman" w:hAnsi="Times New Roman" w:cs="Times New Roman"/>
      <w:b/>
      <w:bCs/>
      <w:sz w:val="28"/>
      <w:szCs w:val="28"/>
    </w:rPr>
  </w:style>
  <w:style w:type="paragraph" w:styleId="a3">
    <w:name w:val="Body Text"/>
    <w:basedOn w:val="a"/>
    <w:link w:val="a4"/>
    <w:uiPriority w:val="1"/>
    <w:semiHidden/>
    <w:unhideWhenUsed/>
    <w:qFormat/>
    <w:rsid w:val="00670B9B"/>
    <w:pPr>
      <w:ind w:left="677" w:firstLine="708"/>
    </w:pPr>
    <w:rPr>
      <w:sz w:val="24"/>
      <w:szCs w:val="24"/>
    </w:rPr>
  </w:style>
  <w:style w:type="character" w:customStyle="1" w:styleId="a4">
    <w:name w:val="Основной текст Знак"/>
    <w:basedOn w:val="a0"/>
    <w:link w:val="a3"/>
    <w:uiPriority w:val="1"/>
    <w:semiHidden/>
    <w:rsid w:val="00670B9B"/>
    <w:rPr>
      <w:rFonts w:ascii="Times New Roman" w:eastAsia="Times New Roman" w:hAnsi="Times New Roman" w:cs="Times New Roman"/>
      <w:sz w:val="24"/>
      <w:szCs w:val="24"/>
    </w:rPr>
  </w:style>
  <w:style w:type="paragraph" w:styleId="a5">
    <w:name w:val="List Paragraph"/>
    <w:basedOn w:val="a"/>
    <w:uiPriority w:val="34"/>
    <w:qFormat/>
    <w:rsid w:val="009603E1"/>
    <w:pPr>
      <w:ind w:left="720"/>
      <w:contextualSpacing/>
    </w:pPr>
  </w:style>
  <w:style w:type="paragraph" w:customStyle="1" w:styleId="ConsPlusNormal">
    <w:name w:val="ConsPlusNormal"/>
    <w:rsid w:val="00F0635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Cell">
    <w:name w:val="ConsPlusCell"/>
    <w:uiPriority w:val="99"/>
    <w:rsid w:val="00C176B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Default">
    <w:name w:val="Default"/>
    <w:rsid w:val="00751AB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DocList">
    <w:name w:val="ConsPlusDocList"/>
    <w:uiPriority w:val="99"/>
    <w:rsid w:val="008735E0"/>
    <w:pPr>
      <w:widowControl w:val="0"/>
      <w:autoSpaceDE w:val="0"/>
      <w:autoSpaceDN w:val="0"/>
      <w:adjustRightInd w:val="0"/>
      <w:spacing w:after="0" w:line="240" w:lineRule="auto"/>
    </w:pPr>
    <w:rPr>
      <w:rFonts w:ascii="Tahoma" w:eastAsiaTheme="minorEastAsia" w:hAnsi="Tahoma" w:cs="Tahoma"/>
      <w:sz w:val="18"/>
      <w:szCs w:val="18"/>
      <w:lang w:eastAsia="ru-RU"/>
    </w:rPr>
  </w:style>
</w:styles>
</file>

<file path=word/webSettings.xml><?xml version="1.0" encoding="utf-8"?>
<w:webSettings xmlns:r="http://schemas.openxmlformats.org/officeDocument/2006/relationships" xmlns:w="http://schemas.openxmlformats.org/wordprocessingml/2006/main">
  <w:divs>
    <w:div w:id="18225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727&amp;date=14.03.2025&amp;dst=100088&amp;field=134&amp;demo=1" TargetMode="External"/><Relationship Id="rId13" Type="http://schemas.openxmlformats.org/officeDocument/2006/relationships/hyperlink" Target="https://login.consultant.ru/link/?req=doc&amp;base=LAW&amp;n=471726&amp;date=14.03.2025&amp;dst=100130&amp;field=134&amp;demo=1" TargetMode="External"/><Relationship Id="rId18" Type="http://schemas.openxmlformats.org/officeDocument/2006/relationships/hyperlink" Target="https://normativ.kontur.ru/document?moduleid=9&amp;documentid=450207" TargetMode="External"/><Relationship Id="rId3" Type="http://schemas.openxmlformats.org/officeDocument/2006/relationships/styles" Target="styles.xml"/><Relationship Id="rId21" Type="http://schemas.openxmlformats.org/officeDocument/2006/relationships/hyperlink" Target="https://normativ.kontur.ru/document?moduleid=9&amp;documentid=490680" TargetMode="External"/><Relationship Id="rId7" Type="http://schemas.openxmlformats.org/officeDocument/2006/relationships/hyperlink" Target="https://login.consultant.ru/link/?req=doc&amp;base=LAW&amp;n=471727&amp;date=14.03.2025&amp;dst=100097&amp;field=134&amp;demo=1" TargetMode="External"/><Relationship Id="rId12" Type="http://schemas.openxmlformats.org/officeDocument/2006/relationships/hyperlink" Target="https://login.consultant.ru/link/?req=doc&amp;base=LAW&amp;n=471726&amp;date=14.03.2025&amp;dst=100124&amp;field=134&amp;demo=1" TargetMode="External"/><Relationship Id="rId17" Type="http://schemas.openxmlformats.org/officeDocument/2006/relationships/hyperlink" Target="https://login.consultant.ru/link/?req=doc&amp;base=LAW&amp;n=471726&amp;date=14.03.2025&amp;dst=171180&amp;field=134&amp;demo=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71726&amp;date=14.03.2025&amp;dst=171078&amp;field=134&amp;demo=1" TargetMode="External"/><Relationship Id="rId20" Type="http://schemas.openxmlformats.org/officeDocument/2006/relationships/hyperlink" Target="https://normativ.kontur.ru/document?moduleid=9&amp;documentid=450207" TargetMode="External"/><Relationship Id="rId1" Type="http://schemas.openxmlformats.org/officeDocument/2006/relationships/customXml" Target="../customXml/item1.xml"/><Relationship Id="rId6" Type="http://schemas.openxmlformats.org/officeDocument/2006/relationships/hyperlink" Target="https://login.consultant.ru/link/?req=doc&amp;base=LAW&amp;n=471727&amp;date=14.03.2025&amp;dst=100088&amp;field=134&amp;demo=1" TargetMode="External"/><Relationship Id="rId11" Type="http://schemas.openxmlformats.org/officeDocument/2006/relationships/hyperlink" Target="https://login.consultant.ru/link/?req=doc&amp;base=LAW&amp;n=471727&amp;date=14.03.2025&amp;dst=100098&amp;field=134&amp;demo=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71726&amp;date=14.03.2025&amp;dst=170992&amp;field=134&amp;demo=1" TargetMode="External"/><Relationship Id="rId23" Type="http://schemas.openxmlformats.org/officeDocument/2006/relationships/hyperlink" Target="https://normativ.kontur.ru/document?moduleid=9&amp;documentid=490680" TargetMode="External"/><Relationship Id="rId10" Type="http://schemas.openxmlformats.org/officeDocument/2006/relationships/hyperlink" Target="https://login.consultant.ru/link/?req=doc&amp;base=LAW&amp;n=486034&amp;date=14.03.2025&amp;dst=100047&amp;field=134&amp;demo=1" TargetMode="External"/><Relationship Id="rId19" Type="http://schemas.openxmlformats.org/officeDocument/2006/relationships/hyperlink" Target="https://normativ.kontur.ru/document?moduleid=9&amp;documentid=490680" TargetMode="External"/><Relationship Id="rId4" Type="http://schemas.openxmlformats.org/officeDocument/2006/relationships/settings" Target="settings.xml"/><Relationship Id="rId9" Type="http://schemas.openxmlformats.org/officeDocument/2006/relationships/hyperlink" Target="https://login.consultant.ru/link/?req=doc&amp;base=LAW&amp;n=441707&amp;date=14.03.2025&amp;dst=100137&amp;field=134&amp;demo=1" TargetMode="External"/><Relationship Id="rId14" Type="http://schemas.openxmlformats.org/officeDocument/2006/relationships/hyperlink" Target="https://login.consultant.ru/link/?req=doc&amp;base=LAW&amp;n=471726&amp;date=14.03.2025&amp;dst=1622&amp;field=134&amp;demo=1" TargetMode="External"/><Relationship Id="rId22" Type="http://schemas.openxmlformats.org/officeDocument/2006/relationships/hyperlink" Target="https://normativ.kontur.ru/document?moduleid=9&amp;documentid=4502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44D13-7D5C-4471-8DB8-265B2739A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9</Pages>
  <Words>4827</Words>
  <Characters>27515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Сумпосад школа</dc:creator>
  <cp:lastModifiedBy>школа Сумпосадская</cp:lastModifiedBy>
  <cp:revision>36</cp:revision>
  <dcterms:created xsi:type="dcterms:W3CDTF">2024-12-14T16:46:00Z</dcterms:created>
  <dcterms:modified xsi:type="dcterms:W3CDTF">2025-11-10T12:46:00Z</dcterms:modified>
</cp:coreProperties>
</file>